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12" w:lineRule="auto"/>
        <w:jc w:val="center"/>
        <w:rPr/>
      </w:pPr>
      <w:bookmarkStart w:colFirst="0" w:colLast="0" w:name="_gjdgxs" w:id="0"/>
      <w:bookmarkEnd w:id="0"/>
      <w:r w:rsidDel="00000000" w:rsidR="00000000" w:rsidRPr="00000000">
        <w:rPr>
          <w:rtl w:val="0"/>
        </w:rPr>
        <w:t xml:space="preserve">MINISTRY OF EDUCATION AND TRAINING</w:t>
      </w:r>
    </w:p>
    <w:p w:rsidR="00000000" w:rsidDel="00000000" w:rsidP="00000000" w:rsidRDefault="00000000" w:rsidRPr="00000000" w14:paraId="00000002">
      <w:pPr>
        <w:spacing w:after="120" w:before="120" w:line="312" w:lineRule="auto"/>
        <w:jc w:val="center"/>
        <w:rPr>
          <w:b w:val="1"/>
          <w:sz w:val="28"/>
          <w:szCs w:val="28"/>
        </w:rPr>
      </w:pPr>
      <w:r w:rsidDel="00000000" w:rsidR="00000000" w:rsidRPr="00000000">
        <w:rPr>
          <w:b w:val="1"/>
          <w:rtl w:val="0"/>
        </w:rPr>
        <w:t xml:space="preserve">LAC HONG UNIVERSITY</w:t>
      </w:r>
      <w:r w:rsidDel="00000000" w:rsidR="00000000" w:rsidRPr="00000000">
        <w:rPr>
          <w:rtl w:val="0"/>
        </w:rPr>
      </w:r>
    </w:p>
    <w:p w:rsidR="00000000" w:rsidDel="00000000" w:rsidP="00000000" w:rsidRDefault="00000000" w:rsidRPr="00000000" w14:paraId="00000003">
      <w:pPr>
        <w:spacing w:after="120" w:before="120" w:line="312" w:lineRule="auto"/>
        <w:jc w:val="cente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38100</wp:posOffset>
                </wp:positionV>
                <wp:extent cx="22225" cy="22225"/>
                <wp:effectExtent b="0" l="0" r="0" t="0"/>
                <wp:wrapNone/>
                <wp:docPr id="1"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38100</wp:posOffset>
                </wp:positionV>
                <wp:extent cx="22225" cy="222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04">
      <w:pPr>
        <w:jc w:val="center"/>
        <w:rPr>
          <w:b w:val="1"/>
          <w:sz w:val="28"/>
          <w:szCs w:val="28"/>
        </w:rPr>
      </w:pPr>
      <w:bookmarkStart w:colFirst="0" w:colLast="0" w:name="_30j0zll" w:id="1"/>
      <w:bookmarkEnd w:id="1"/>
      <w:r w:rsidDel="00000000" w:rsidR="00000000" w:rsidRPr="00000000">
        <w:rPr>
          <w:b w:val="1"/>
          <w:sz w:val="28"/>
          <w:szCs w:val="28"/>
          <w:rtl w:val="0"/>
        </w:rPr>
        <w:t xml:space="preserve">COURSE OUTLINE</w:t>
      </w:r>
    </w:p>
    <w:p w:rsidR="00000000" w:rsidDel="00000000" w:rsidP="00000000" w:rsidRDefault="00000000" w:rsidRPr="00000000" w14:paraId="00000005">
      <w:pPr>
        <w:spacing w:after="0" w:line="312" w:lineRule="auto"/>
        <w:jc w:val="center"/>
        <w:rPr>
          <w:b w:val="1"/>
        </w:rPr>
      </w:pPr>
      <w:r w:rsidDel="00000000" w:rsidR="00000000" w:rsidRPr="00000000">
        <w:rPr>
          <w:b w:val="1"/>
          <w:rtl w:val="0"/>
        </w:rPr>
        <w:t xml:space="preserve">&lt;126068 – </w:t>
      </w:r>
      <w:r w:rsidDel="00000000" w:rsidR="00000000" w:rsidRPr="00000000">
        <w:rPr>
          <w:b w:val="1"/>
          <w:color w:val="000000"/>
          <w:rtl w:val="0"/>
        </w:rPr>
        <w:t xml:space="preserve">TOURISM PSYCHOLOGY AND DIPLOMATIC RECEPTION</w:t>
      </w:r>
      <w:r w:rsidDel="00000000" w:rsidR="00000000" w:rsidRPr="00000000">
        <w:rPr>
          <w:b w:val="1"/>
          <w:rtl w:val="0"/>
        </w:rPr>
        <w:t xml:space="preserve"> &gt;</w:t>
      </w:r>
    </w:p>
    <w:p w:rsidR="00000000" w:rsidDel="00000000" w:rsidP="00000000" w:rsidRDefault="00000000" w:rsidRPr="00000000" w14:paraId="00000006">
      <w:pPr>
        <w:spacing w:after="0" w:line="312" w:lineRule="auto"/>
        <w:jc w:val="center"/>
        <w:rPr>
          <w:b w:val="1"/>
        </w:rPr>
      </w:pP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GENERAL INFORMATION</w:t>
      </w:r>
    </w:p>
    <w:tbl>
      <w:tblPr>
        <w:tblStyle w:val="Table1"/>
        <w:tblW w:w="89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3"/>
        <w:gridCol w:w="5424"/>
        <w:tblGridChange w:id="0">
          <w:tblGrid>
            <w:gridCol w:w="3533"/>
            <w:gridCol w:w="5424"/>
          </w:tblGrid>
        </w:tblGridChange>
      </w:tblGrid>
      <w:tr>
        <w:trPr>
          <w:cantSplit w:val="0"/>
          <w:trHeight w:val="420" w:hRule="atLeast"/>
          <w:tblHeader w:val="0"/>
        </w:trPr>
        <w:tc>
          <w:tcPr/>
          <w:p w:rsidR="00000000" w:rsidDel="00000000" w:rsidP="00000000" w:rsidRDefault="00000000" w:rsidRPr="00000000" w14:paraId="00000008">
            <w:pPr>
              <w:spacing w:before="120" w:line="312" w:lineRule="auto"/>
              <w:jc w:val="both"/>
              <w:rPr/>
            </w:pPr>
            <w:r w:rsidDel="00000000" w:rsidR="00000000" w:rsidRPr="00000000">
              <w:rPr>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9">
            <w:pPr>
              <w:tabs>
                <w:tab w:val="left" w:leader="none" w:pos="5148"/>
              </w:tabs>
              <w:spacing w:before="120" w:line="312" w:lineRule="auto"/>
              <w:jc w:val="both"/>
              <w:rPr/>
            </w:pPr>
            <w:r w:rsidDel="00000000" w:rsidR="00000000" w:rsidRPr="00000000">
              <w:rPr>
                <w:rtl w:val="0"/>
              </w:rPr>
              <w:t xml:space="preserve">Tam ly du lich va le tan ngoai giao</w:t>
            </w:r>
          </w:p>
        </w:tc>
      </w:tr>
      <w:tr>
        <w:trPr>
          <w:cantSplit w:val="0"/>
          <w:tblHeader w:val="0"/>
        </w:trPr>
        <w:tc>
          <w:tcPr/>
          <w:p w:rsidR="00000000" w:rsidDel="00000000" w:rsidP="00000000" w:rsidRDefault="00000000" w:rsidRPr="00000000" w14:paraId="0000000A">
            <w:pPr>
              <w:spacing w:before="120" w:line="312" w:lineRule="auto"/>
              <w:jc w:val="both"/>
              <w:rPr/>
            </w:pPr>
            <w:r w:rsidDel="00000000" w:rsidR="00000000" w:rsidRPr="00000000">
              <w:rPr>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B">
            <w:pPr>
              <w:tabs>
                <w:tab w:val="left" w:leader="none" w:pos="5148"/>
              </w:tabs>
              <w:spacing w:before="120" w:line="312" w:lineRule="auto"/>
              <w:jc w:val="both"/>
              <w:rPr>
                <w:color w:val="000000"/>
              </w:rPr>
            </w:pPr>
            <w:r w:rsidDel="00000000" w:rsidR="00000000" w:rsidRPr="00000000">
              <w:rPr>
                <w:color w:val="000000"/>
                <w:rtl w:val="0"/>
              </w:rPr>
              <w:t xml:space="preserve">Tourism psychology and diplomatic reception</w:t>
            </w:r>
          </w:p>
        </w:tc>
      </w:tr>
      <w:tr>
        <w:trPr>
          <w:cantSplit w:val="0"/>
          <w:tblHeader w:val="0"/>
        </w:trPr>
        <w:tc>
          <w:tcPr/>
          <w:p w:rsidR="00000000" w:rsidDel="00000000" w:rsidP="00000000" w:rsidRDefault="00000000" w:rsidRPr="00000000" w14:paraId="0000000C">
            <w:pPr>
              <w:spacing w:before="120" w:line="312" w:lineRule="auto"/>
              <w:jc w:val="both"/>
              <w:rPr/>
            </w:pPr>
            <w:r w:rsidDel="00000000" w:rsidR="00000000" w:rsidRPr="00000000">
              <w:rPr>
                <w:sz w:val="28"/>
                <w:szCs w:val="28"/>
                <w:rtl w:val="0"/>
              </w:rPr>
              <w:t xml:space="preserve">Course ID:</w:t>
            </w:r>
            <w:r w:rsidDel="00000000" w:rsidR="00000000" w:rsidRPr="00000000">
              <w:rPr>
                <w:rtl w:val="0"/>
              </w:rPr>
            </w:r>
          </w:p>
        </w:tc>
        <w:tc>
          <w:tcPr/>
          <w:p w:rsidR="00000000" w:rsidDel="00000000" w:rsidP="00000000" w:rsidRDefault="00000000" w:rsidRPr="00000000" w14:paraId="0000000D">
            <w:pPr>
              <w:tabs>
                <w:tab w:val="left" w:leader="none" w:pos="5148"/>
              </w:tabs>
              <w:spacing w:before="120" w:line="312" w:lineRule="auto"/>
              <w:jc w:val="both"/>
              <w:rPr/>
            </w:pPr>
            <w:r w:rsidDel="00000000" w:rsidR="00000000" w:rsidRPr="00000000">
              <w:rPr>
                <w:rtl w:val="0"/>
              </w:rPr>
              <w:t xml:space="preserve">126068</w:t>
            </w:r>
          </w:p>
        </w:tc>
      </w:tr>
      <w:tr>
        <w:trPr>
          <w:cantSplit w:val="0"/>
          <w:tblHeader w:val="0"/>
        </w:trPr>
        <w:tc>
          <w:tcPr/>
          <w:p w:rsidR="00000000" w:rsidDel="00000000" w:rsidP="00000000" w:rsidRDefault="00000000" w:rsidRPr="00000000" w14:paraId="0000000E">
            <w:pPr>
              <w:spacing w:before="120" w:line="312" w:lineRule="auto"/>
              <w:jc w:val="both"/>
              <w:rPr/>
            </w:pPr>
            <w:r w:rsidDel="00000000" w:rsidR="00000000" w:rsidRPr="00000000">
              <w:rPr>
                <w:sz w:val="28"/>
                <w:szCs w:val="28"/>
                <w:rtl w:val="0"/>
              </w:rPr>
              <w:t xml:space="preserve">Types: </w:t>
            </w:r>
            <w:r w:rsidDel="00000000" w:rsidR="00000000" w:rsidRPr="00000000">
              <w:rPr>
                <w:rtl w:val="0"/>
              </w:rPr>
            </w:r>
          </w:p>
        </w:tc>
        <w:tc>
          <w:tcPr/>
          <w:p w:rsidR="00000000" w:rsidDel="00000000" w:rsidP="00000000" w:rsidRDefault="00000000" w:rsidRPr="00000000" w14:paraId="0000000F">
            <w:pPr>
              <w:tabs>
                <w:tab w:val="left" w:leader="none" w:pos="5148"/>
              </w:tabs>
              <w:spacing w:before="120" w:line="312" w:lineRule="auto"/>
              <w:jc w:val="both"/>
              <w:rPr/>
            </w:pPr>
            <w:r w:rsidDel="00000000" w:rsidR="00000000" w:rsidRPr="00000000">
              <w:rPr>
                <w:color w:val="000000"/>
                <w:rtl w:val="0"/>
              </w:rPr>
              <w:t xml:space="preserve">Fundamental of majors</w:t>
            </w:r>
            <w:r w:rsidDel="00000000" w:rsidR="00000000" w:rsidRPr="00000000">
              <w:rPr>
                <w:rtl w:val="0"/>
              </w:rPr>
            </w:r>
          </w:p>
        </w:tc>
      </w:tr>
      <w:tr>
        <w:trPr>
          <w:cantSplit w:val="0"/>
          <w:tblHeader w:val="0"/>
        </w:trPr>
        <w:tc>
          <w:tcPr/>
          <w:p w:rsidR="00000000" w:rsidDel="00000000" w:rsidP="00000000" w:rsidRDefault="00000000" w:rsidRPr="00000000" w14:paraId="00000010">
            <w:pPr>
              <w:spacing w:before="120" w:line="312" w:lineRule="auto"/>
              <w:jc w:val="both"/>
              <w:rPr/>
            </w:pPr>
            <w:r w:rsidDel="00000000" w:rsidR="00000000" w:rsidRPr="00000000">
              <w:rPr>
                <w:rtl w:val="0"/>
              </w:rPr>
              <w:t xml:space="preserve">Faculty/Department:</w:t>
            </w:r>
          </w:p>
        </w:tc>
        <w:tc>
          <w:tcPr/>
          <w:p w:rsidR="00000000" w:rsidDel="00000000" w:rsidP="00000000" w:rsidRDefault="00000000" w:rsidRPr="00000000" w14:paraId="00000011">
            <w:pPr>
              <w:tabs>
                <w:tab w:val="left" w:leader="none" w:pos="5148"/>
              </w:tabs>
              <w:spacing w:before="120" w:line="312" w:lineRule="auto"/>
              <w:jc w:val="both"/>
              <w:rPr/>
            </w:pPr>
            <w:r w:rsidDel="00000000" w:rsidR="00000000" w:rsidRPr="00000000">
              <w:rPr>
                <w:rtl w:val="0"/>
              </w:rPr>
              <w:t xml:space="preserve">Tourism and Travel Management</w:t>
            </w:r>
          </w:p>
        </w:tc>
      </w:tr>
      <w:tr>
        <w:trPr>
          <w:cantSplit w:val="0"/>
          <w:tblHeader w:val="0"/>
        </w:trPr>
        <w:tc>
          <w:tcPr/>
          <w:p w:rsidR="00000000" w:rsidDel="00000000" w:rsidP="00000000" w:rsidRDefault="00000000" w:rsidRPr="00000000" w14:paraId="00000012">
            <w:pPr>
              <w:spacing w:before="120" w:line="312" w:lineRule="auto"/>
              <w:jc w:val="both"/>
              <w:rPr/>
            </w:pPr>
            <w:r w:rsidDel="00000000" w:rsidR="00000000" w:rsidRPr="00000000">
              <w:rPr>
                <w:rtl w:val="0"/>
              </w:rPr>
              <w:t xml:space="preserve">Main Lecturer:</w:t>
            </w:r>
          </w:p>
        </w:tc>
        <w:tc>
          <w:tcPr/>
          <w:p w:rsidR="00000000" w:rsidDel="00000000" w:rsidP="00000000" w:rsidRDefault="00000000" w:rsidRPr="00000000" w14:paraId="00000013">
            <w:pPr>
              <w:tabs>
                <w:tab w:val="left" w:leader="none" w:pos="5148"/>
              </w:tabs>
              <w:spacing w:before="120" w:line="312" w:lineRule="auto"/>
              <w:jc w:val="both"/>
              <w:rPr/>
            </w:pPr>
            <w:r w:rsidDel="00000000" w:rsidR="00000000" w:rsidRPr="00000000">
              <w:rPr>
                <w:rtl w:val="0"/>
              </w:rPr>
              <w:t xml:space="preserve">Master Phan Van Hai</w:t>
            </w:r>
          </w:p>
        </w:tc>
      </w:tr>
      <w:tr>
        <w:trPr>
          <w:cantSplit w:val="0"/>
          <w:tblHeader w:val="0"/>
        </w:trPr>
        <w:tc>
          <w:tcPr/>
          <w:p w:rsidR="00000000" w:rsidDel="00000000" w:rsidP="00000000" w:rsidRDefault="00000000" w:rsidRPr="00000000" w14:paraId="00000014">
            <w:pPr>
              <w:spacing w:before="120" w:line="312" w:lineRule="auto"/>
              <w:jc w:val="both"/>
              <w:rPr/>
            </w:pPr>
            <w:r w:rsidDel="00000000" w:rsidR="00000000" w:rsidRPr="00000000">
              <w:rPr>
                <w:rtl w:val="0"/>
              </w:rPr>
            </w:r>
          </w:p>
        </w:tc>
        <w:tc>
          <w:tcPr/>
          <w:p w:rsidR="00000000" w:rsidDel="00000000" w:rsidP="00000000" w:rsidRDefault="00000000" w:rsidRPr="00000000" w14:paraId="00000015">
            <w:pPr>
              <w:tabs>
                <w:tab w:val="left" w:leader="none" w:pos="5148"/>
              </w:tabs>
              <w:spacing w:before="120" w:line="312" w:lineRule="auto"/>
              <w:jc w:val="both"/>
              <w:rPr/>
            </w:pPr>
            <w:r w:rsidDel="00000000" w:rsidR="00000000" w:rsidRPr="00000000">
              <w:rPr>
                <w:rtl w:val="0"/>
              </w:rPr>
              <w:t xml:space="preserve">Email: haipv@lhu.edu.vn </w:t>
            </w:r>
          </w:p>
        </w:tc>
      </w:tr>
      <w:tr>
        <w:trPr>
          <w:cantSplit w:val="0"/>
          <w:tblHeader w:val="0"/>
        </w:trPr>
        <w:tc>
          <w:tcPr/>
          <w:p w:rsidR="00000000" w:rsidDel="00000000" w:rsidP="00000000" w:rsidRDefault="00000000" w:rsidRPr="00000000" w14:paraId="00000016">
            <w:pPr>
              <w:spacing w:before="120" w:line="312" w:lineRule="auto"/>
              <w:jc w:val="both"/>
              <w:rPr/>
            </w:pPr>
            <w:r w:rsidDel="00000000" w:rsidR="00000000" w:rsidRPr="00000000">
              <w:rPr>
                <w:rtl w:val="0"/>
              </w:rPr>
              <w:t xml:space="preserve">Lecturer participating in:</w:t>
            </w:r>
          </w:p>
        </w:tc>
        <w:tc>
          <w:tcPr/>
          <w:p w:rsidR="00000000" w:rsidDel="00000000" w:rsidP="00000000" w:rsidRDefault="00000000" w:rsidRPr="00000000" w14:paraId="00000017">
            <w:pPr>
              <w:tabs>
                <w:tab w:val="left" w:leader="none" w:pos="5148"/>
              </w:tabs>
              <w:spacing w:before="120" w:line="312" w:lineRule="auto"/>
              <w:jc w:val="both"/>
              <w:rPr/>
            </w:pPr>
            <w:r w:rsidDel="00000000" w:rsidR="00000000" w:rsidRPr="00000000">
              <w:rPr>
                <w:rtl w:val="0"/>
              </w:rPr>
              <w:t xml:space="preserve">Dang Minh Thuat</w:t>
            </w:r>
          </w:p>
          <w:p w:rsidR="00000000" w:rsidDel="00000000" w:rsidP="00000000" w:rsidRDefault="00000000" w:rsidRPr="00000000" w14:paraId="00000018">
            <w:pPr>
              <w:tabs>
                <w:tab w:val="left" w:leader="none" w:pos="5148"/>
              </w:tabs>
              <w:spacing w:before="120" w:line="312" w:lineRule="auto"/>
              <w:jc w:val="both"/>
              <w:rPr/>
            </w:pPr>
            <w:r w:rsidDel="00000000" w:rsidR="00000000" w:rsidRPr="00000000">
              <w:rPr>
                <w:rtl w:val="0"/>
              </w:rPr>
              <w:t xml:space="preserve">Email: Thuatdm@lhu.edu.vn</w:t>
            </w:r>
          </w:p>
        </w:tc>
      </w:tr>
      <w:tr>
        <w:trPr>
          <w:cantSplit w:val="0"/>
          <w:tblHeader w:val="0"/>
        </w:trPr>
        <w:tc>
          <w:tcPr/>
          <w:p w:rsidR="00000000" w:rsidDel="00000000" w:rsidP="00000000" w:rsidRDefault="00000000" w:rsidRPr="00000000" w14:paraId="00000019">
            <w:pPr>
              <w:spacing w:before="120" w:line="312" w:lineRule="auto"/>
              <w:jc w:val="both"/>
              <w:rPr/>
            </w:pPr>
            <w:r w:rsidDel="00000000" w:rsidR="00000000" w:rsidRPr="00000000">
              <w:rPr>
                <w:rtl w:val="0"/>
              </w:rPr>
              <w:t xml:space="preserve">Number of credits:</w:t>
            </w:r>
          </w:p>
        </w:tc>
        <w:tc>
          <w:tcPr/>
          <w:p w:rsidR="00000000" w:rsidDel="00000000" w:rsidP="00000000" w:rsidRDefault="00000000" w:rsidRPr="00000000" w14:paraId="0000001A">
            <w:pPr>
              <w:tabs>
                <w:tab w:val="left" w:leader="none" w:pos="5148"/>
              </w:tabs>
              <w:spacing w:before="120" w:line="312" w:lineRule="auto"/>
              <w:jc w:val="both"/>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1B">
            <w:pPr>
              <w:spacing w:before="120" w:line="312" w:lineRule="auto"/>
              <w:ind w:firstLine="593"/>
              <w:jc w:val="both"/>
              <w:rPr/>
            </w:pPr>
            <w:r w:rsidDel="00000000" w:rsidR="00000000" w:rsidRPr="00000000">
              <w:rPr>
                <w:rtl w:val="0"/>
              </w:rPr>
              <w:t xml:space="preserve">Theory: </w:t>
            </w:r>
          </w:p>
        </w:tc>
        <w:tc>
          <w:tcPr/>
          <w:p w:rsidR="00000000" w:rsidDel="00000000" w:rsidP="00000000" w:rsidRDefault="00000000" w:rsidRPr="00000000" w14:paraId="0000001C">
            <w:pPr>
              <w:tabs>
                <w:tab w:val="left" w:leader="none" w:pos="5148"/>
              </w:tabs>
              <w:spacing w:before="120" w:line="312" w:lineRule="auto"/>
              <w:jc w:val="both"/>
              <w:rPr/>
            </w:pPr>
            <w:r w:rsidDel="00000000" w:rsidR="00000000" w:rsidRPr="00000000">
              <w:rPr>
                <w:rtl w:val="0"/>
              </w:rPr>
              <w:t xml:space="preserve">2 periods</w:t>
            </w:r>
          </w:p>
        </w:tc>
      </w:tr>
      <w:tr>
        <w:trPr>
          <w:cantSplit w:val="0"/>
          <w:tblHeader w:val="0"/>
        </w:trPr>
        <w:tc>
          <w:tcPr/>
          <w:p w:rsidR="00000000" w:rsidDel="00000000" w:rsidP="00000000" w:rsidRDefault="00000000" w:rsidRPr="00000000" w14:paraId="0000001D">
            <w:pPr>
              <w:spacing w:before="120" w:line="312" w:lineRule="auto"/>
              <w:ind w:firstLine="593"/>
              <w:jc w:val="both"/>
              <w:rPr/>
            </w:pPr>
            <w:r w:rsidDel="00000000" w:rsidR="00000000" w:rsidRPr="00000000">
              <w:rPr>
                <w:rtl w:val="0"/>
              </w:rPr>
              <w:t xml:space="preserve">Practice: </w:t>
            </w:r>
          </w:p>
        </w:tc>
        <w:tc>
          <w:tcPr/>
          <w:p w:rsidR="00000000" w:rsidDel="00000000" w:rsidP="00000000" w:rsidRDefault="00000000" w:rsidRPr="00000000" w14:paraId="0000001E">
            <w:pPr>
              <w:tabs>
                <w:tab w:val="left" w:leader="none" w:pos="720"/>
                <w:tab w:val="left" w:leader="none" w:pos="1440"/>
                <w:tab w:val="left" w:leader="none" w:pos="2160"/>
                <w:tab w:val="left" w:leader="none" w:pos="2880"/>
                <w:tab w:val="left" w:leader="none" w:pos="3600"/>
              </w:tabs>
              <w:spacing w:before="120" w:line="312" w:lineRule="auto"/>
              <w:jc w:val="both"/>
              <w:rPr/>
            </w:pPr>
            <w:r w:rsidDel="00000000" w:rsidR="00000000" w:rsidRPr="00000000">
              <w:rPr>
                <w:rtl w:val="0"/>
              </w:rPr>
              <w:t xml:space="preserve">0 periods</w:t>
            </w:r>
          </w:p>
        </w:tc>
      </w:tr>
      <w:tr>
        <w:trPr>
          <w:cantSplit w:val="0"/>
          <w:tblHeader w:val="0"/>
        </w:trPr>
        <w:tc>
          <w:tcPr/>
          <w:p w:rsidR="00000000" w:rsidDel="00000000" w:rsidP="00000000" w:rsidRDefault="00000000" w:rsidRPr="00000000" w14:paraId="0000001F">
            <w:pPr>
              <w:spacing w:before="120" w:line="312" w:lineRule="auto"/>
              <w:ind w:firstLine="593"/>
              <w:jc w:val="both"/>
              <w:rPr/>
            </w:pPr>
            <w:r w:rsidDel="00000000" w:rsidR="00000000" w:rsidRPr="00000000">
              <w:rPr>
                <w:rtl w:val="0"/>
              </w:rPr>
              <w:t xml:space="preserve">Exercise: </w:t>
            </w:r>
          </w:p>
        </w:tc>
        <w:tc>
          <w:tcPr/>
          <w:p w:rsidR="00000000" w:rsidDel="00000000" w:rsidP="00000000" w:rsidRDefault="00000000" w:rsidRPr="00000000" w14:paraId="00000020">
            <w:pPr>
              <w:tabs>
                <w:tab w:val="left" w:leader="none" w:pos="5201"/>
              </w:tabs>
              <w:spacing w:before="120" w:line="312" w:lineRule="auto"/>
              <w:rPr/>
            </w:pPr>
            <w:r w:rsidDel="00000000" w:rsidR="00000000" w:rsidRPr="00000000">
              <w:rPr>
                <w:rtl w:val="0"/>
              </w:rPr>
              <w:t xml:space="preserve">1 period</w:t>
            </w:r>
          </w:p>
        </w:tc>
      </w:tr>
      <w:tr>
        <w:trPr>
          <w:cantSplit w:val="0"/>
          <w:tblHeader w:val="0"/>
        </w:trPr>
        <w:tc>
          <w:tcPr/>
          <w:p w:rsidR="00000000" w:rsidDel="00000000" w:rsidP="00000000" w:rsidRDefault="00000000" w:rsidRPr="00000000" w14:paraId="00000021">
            <w:pPr>
              <w:spacing w:before="120" w:line="312" w:lineRule="auto"/>
              <w:jc w:val="both"/>
              <w:rPr/>
            </w:pPr>
            <w:r w:rsidDel="00000000" w:rsidR="00000000" w:rsidRPr="00000000">
              <w:rPr>
                <w:rtl w:val="0"/>
              </w:rPr>
              <w:t xml:space="preserve">Specialty:</w:t>
            </w:r>
          </w:p>
        </w:tc>
        <w:tc>
          <w:tcPr/>
          <w:p w:rsidR="00000000" w:rsidDel="00000000" w:rsidP="00000000" w:rsidRDefault="00000000" w:rsidRPr="00000000" w14:paraId="00000022">
            <w:pPr>
              <w:tabs>
                <w:tab w:val="left" w:leader="none" w:pos="5201"/>
              </w:tabs>
              <w:spacing w:before="120" w:line="312" w:lineRule="auto"/>
              <w:rPr>
                <w:i w:val="1"/>
              </w:rPr>
            </w:pPr>
            <w:r w:rsidDel="00000000" w:rsidR="00000000" w:rsidRPr="00000000">
              <w:rPr>
                <w:rtl w:val="0"/>
              </w:rPr>
              <w:t xml:space="preserve">Obligatory to students in Major of Tourism and Travel Management </w:t>
            </w:r>
            <w:r w:rsidDel="00000000" w:rsidR="00000000" w:rsidRPr="00000000">
              <w:rPr>
                <w:rtl w:val="0"/>
              </w:rPr>
            </w:r>
          </w:p>
        </w:tc>
      </w:tr>
    </w:tbl>
    <w:p w:rsidR="00000000" w:rsidDel="00000000" w:rsidP="00000000" w:rsidRDefault="00000000" w:rsidRPr="00000000" w14:paraId="00000023">
      <w:pPr>
        <w:rPr>
          <w:b w:val="1"/>
        </w:rPr>
      </w:pPr>
      <w:r w:rsidDel="00000000" w:rsidR="00000000" w:rsidRPr="00000000">
        <w:rPr>
          <w:b w:val="1"/>
          <w:rtl w:val="0"/>
        </w:rPr>
        <w:t xml:space="preserve">2. COURSE DESCRIPTION </w:t>
      </w:r>
    </w:p>
    <w:p w:rsidR="00000000" w:rsidDel="00000000" w:rsidP="00000000" w:rsidRDefault="00000000" w:rsidRPr="00000000" w14:paraId="00000024">
      <w:pPr>
        <w:rPr/>
      </w:pPr>
      <w:r w:rsidDel="00000000" w:rsidR="00000000" w:rsidRPr="00000000">
        <w:rPr>
          <w:rtl w:val="0"/>
        </w:rPr>
        <w:t xml:space="preserve"> This course will perform the educational contents that relate to the basic knowledge about tourism psychology and reception’s expertise, general overviews in reception (definition, role, feature, principle, offer), and perform every basic task of a receptionist.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3. COURSE LEARNING OUTCOMES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312" w:lineRule="auto"/>
        <w:jc w:val="center"/>
        <w:rPr>
          <w:b w:val="1"/>
          <w:color w:val="000000"/>
        </w:rPr>
      </w:pPr>
      <w:bookmarkStart w:colFirst="0" w:colLast="0" w:name="_1fob9te" w:id="2"/>
      <w:bookmarkEnd w:id="2"/>
      <w:r w:rsidDel="00000000" w:rsidR="00000000" w:rsidRPr="00000000">
        <w:rPr>
          <w:b w:val="1"/>
          <w:color w:val="000000"/>
          <w:rtl w:val="0"/>
        </w:rPr>
        <w:t xml:space="preserve">Table 1: Course Learning Outcomes (CLOs)</w:t>
      </w:r>
    </w:p>
    <w:tbl>
      <w:tblPr>
        <w:tblStyle w:val="Table2"/>
        <w:tblW w:w="96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3"/>
        <w:gridCol w:w="3402"/>
        <w:gridCol w:w="2410"/>
        <w:gridCol w:w="1887"/>
        <w:tblGridChange w:id="0">
          <w:tblGrid>
            <w:gridCol w:w="1993"/>
            <w:gridCol w:w="3402"/>
            <w:gridCol w:w="2410"/>
            <w:gridCol w:w="188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spacing w:line="312" w:lineRule="auto"/>
              <w:jc w:val="center"/>
              <w:rPr>
                <w:b w:val="1"/>
                <w:sz w:val="24"/>
                <w:szCs w:val="24"/>
              </w:rPr>
            </w:pPr>
            <w:r w:rsidDel="00000000" w:rsidR="00000000" w:rsidRPr="00000000">
              <w:rPr>
                <w:b w:val="1"/>
                <w:rtl w:val="0"/>
              </w:rPr>
              <w:t xml:space="preserve">Course Learning Outcomes (CLOs)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jc w:val="center"/>
              <w:rPr>
                <w:b w:val="1"/>
              </w:rPr>
            </w:pPr>
            <w:r w:rsidDel="00000000" w:rsidR="00000000" w:rsidRPr="00000000">
              <w:rPr>
                <w:b w:val="1"/>
                <w:rtl w:val="0"/>
              </w:rPr>
              <w:t xml:space="preserve">Course Learning Outcomes Content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12" w:lineRule="auto"/>
              <w:jc w:val="center"/>
              <w:rPr>
                <w:b w:val="1"/>
                <w:sz w:val="24"/>
                <w:szCs w:val="24"/>
              </w:rPr>
            </w:pPr>
            <w:r w:rsidDel="00000000" w:rsidR="00000000" w:rsidRPr="00000000">
              <w:rPr>
                <w:b w:val="1"/>
                <w:rtl w:val="0"/>
              </w:rPr>
              <w:t xml:space="preserve">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Rule="auto"/>
              <w:jc w:val="center"/>
              <w:rPr>
                <w:color w:val="000000"/>
                <w:sz w:val="24"/>
                <w:szCs w:val="24"/>
              </w:rPr>
            </w:pPr>
            <w:r w:rsidDel="00000000" w:rsidR="00000000" w:rsidRPr="00000000">
              <w:rPr>
                <w:b w:val="1"/>
                <w:color w:val="404040"/>
                <w:rtl w:val="0"/>
              </w:rPr>
              <w:t xml:space="preserve">Program Learning Outcomes </w:t>
            </w:r>
            <w:r w:rsidDel="00000000" w:rsidR="00000000" w:rsidRPr="00000000">
              <w:rPr>
                <w:b w:val="1"/>
                <w:color w:val="000000"/>
                <w:rtl w:val="0"/>
              </w:rPr>
              <w:t xml:space="preserve">PLOs/SOs/PI</w:t>
            </w:r>
            <w:r w:rsidDel="00000000" w:rsidR="00000000" w:rsidRPr="00000000">
              <w:rPr>
                <w:b w:val="1"/>
                <w:color w:val="404040"/>
                <w:rtl w:val="0"/>
              </w:rPr>
              <w:t xml:space="preserve"> </w:t>
            </w:r>
            <w:r w:rsidDel="00000000" w:rsidR="00000000" w:rsidRPr="00000000">
              <w:rPr>
                <w:b w:val="1"/>
                <w:color w:val="ff0000"/>
                <w:sz w:val="24"/>
                <w:szCs w:val="24"/>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312" w:lineRule="auto"/>
              <w:ind w:left="-60" w:firstLine="0"/>
              <w:jc w:val="center"/>
              <w:rPr>
                <w:sz w:val="24"/>
                <w:szCs w:val="24"/>
              </w:rPr>
            </w:pPr>
            <w:r w:rsidDel="00000000" w:rsidR="00000000" w:rsidRPr="00000000">
              <w:rPr>
                <w:sz w:val="24"/>
                <w:szCs w:val="24"/>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ind w:right="50"/>
              <w:rPr>
                <w:color w:val="000000"/>
                <w:sz w:val="28"/>
                <w:szCs w:val="28"/>
              </w:rPr>
            </w:pPr>
            <w:r w:rsidDel="00000000" w:rsidR="00000000" w:rsidRPr="00000000">
              <w:rPr>
                <w:color w:val="000000"/>
                <w:sz w:val="28"/>
                <w:szCs w:val="28"/>
                <w:rtl w:val="0"/>
              </w:rPr>
              <w:t xml:space="preserve">Solving customer’s demand in tourism business activities.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312" w:lineRule="auto"/>
              <w:jc w:val="center"/>
              <w:rPr>
                <w:sz w:val="24"/>
                <w:szCs w:val="24"/>
              </w:rPr>
            </w:pPr>
            <w:r w:rsidDel="00000000" w:rsidR="00000000" w:rsidRPr="00000000">
              <w:rPr>
                <w:sz w:val="24"/>
                <w:szCs w:val="24"/>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312" w:lineRule="auto"/>
              <w:jc w:val="center"/>
              <w:rPr>
                <w:sz w:val="24"/>
                <w:szCs w:val="24"/>
              </w:rPr>
            </w:pPr>
            <w:r w:rsidDel="00000000" w:rsidR="00000000" w:rsidRPr="00000000">
              <w:rPr>
                <w:sz w:val="24"/>
                <w:szCs w:val="24"/>
                <w:rtl w:val="0"/>
              </w:rPr>
              <w:t xml:space="preserve">PLO2</w:t>
            </w:r>
          </w:p>
          <w:p w:rsidR="00000000" w:rsidDel="00000000" w:rsidP="00000000" w:rsidRDefault="00000000" w:rsidRPr="00000000" w14:paraId="00000030">
            <w:pPr>
              <w:spacing w:line="312" w:lineRule="auto"/>
              <w:jc w:val="center"/>
              <w:rPr>
                <w:sz w:val="24"/>
                <w:szCs w:val="24"/>
              </w:rPr>
            </w:pPr>
            <w:r w:rsidDel="00000000" w:rsidR="00000000" w:rsidRPr="00000000">
              <w:rPr>
                <w:color w:val="ff0000"/>
                <w:rtl w:val="0"/>
              </w:rPr>
              <w:t xml:space="preserve">PI2.2</w:t>
            </w:r>
            <w:r w:rsidDel="00000000" w:rsidR="00000000" w:rsidRPr="00000000">
              <w:rPr>
                <w:rtl w:val="0"/>
              </w:rPr>
            </w:r>
          </w:p>
        </w:tc>
      </w:tr>
      <w:tr>
        <w:trPr>
          <w:cantSplit w:val="0"/>
          <w:trHeight w:val="9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312" w:lineRule="auto"/>
              <w:ind w:left="-60" w:firstLine="0"/>
              <w:jc w:val="center"/>
              <w:rPr>
                <w:sz w:val="24"/>
                <w:szCs w:val="24"/>
              </w:rPr>
            </w:pPr>
            <w:r w:rsidDel="00000000" w:rsidR="00000000" w:rsidRPr="00000000">
              <w:rPr>
                <w:sz w:val="24"/>
                <w:szCs w:val="24"/>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ind w:right="50"/>
              <w:rPr>
                <w:color w:val="000000"/>
                <w:sz w:val="28"/>
                <w:szCs w:val="28"/>
              </w:rPr>
            </w:pPr>
            <w:r w:rsidDel="00000000" w:rsidR="00000000" w:rsidRPr="00000000">
              <w:rPr>
                <w:color w:val="000000"/>
                <w:sz w:val="28"/>
                <w:szCs w:val="28"/>
                <w:rtl w:val="0"/>
              </w:rPr>
              <w:t xml:space="preserve">Establishing the reception’s operating process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12" w:lineRule="auto"/>
              <w:jc w:val="center"/>
              <w:rPr>
                <w:sz w:val="24"/>
                <w:szCs w:val="24"/>
              </w:rPr>
            </w:pPr>
            <w:r w:rsidDel="00000000" w:rsidR="00000000" w:rsidRPr="00000000">
              <w:rPr>
                <w:sz w:val="24"/>
                <w:szCs w:val="24"/>
                <w:rtl w:val="0"/>
              </w:rPr>
              <w:t xml:space="preserve">Applying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12" w:lineRule="auto"/>
              <w:jc w:val="center"/>
              <w:rPr>
                <w:sz w:val="24"/>
                <w:szCs w:val="24"/>
              </w:rPr>
            </w:pPr>
            <w:r w:rsidDel="00000000" w:rsidR="00000000" w:rsidRPr="00000000">
              <w:rPr>
                <w:sz w:val="24"/>
                <w:szCs w:val="24"/>
                <w:rtl w:val="0"/>
              </w:rPr>
              <w:t xml:space="preserve">PLO4</w:t>
            </w:r>
          </w:p>
          <w:p w:rsidR="00000000" w:rsidDel="00000000" w:rsidP="00000000" w:rsidRDefault="00000000" w:rsidRPr="00000000" w14:paraId="00000035">
            <w:pPr>
              <w:spacing w:line="312" w:lineRule="auto"/>
              <w:jc w:val="center"/>
              <w:rPr>
                <w:sz w:val="24"/>
                <w:szCs w:val="24"/>
              </w:rPr>
            </w:pPr>
            <w:r w:rsidDel="00000000" w:rsidR="00000000" w:rsidRPr="00000000">
              <w:rPr>
                <w:color w:val="ff0000"/>
                <w:rtl w:val="0"/>
              </w:rPr>
              <w:t xml:space="preserve">PI4.1</w:t>
            </w:r>
            <w:r w:rsidDel="00000000" w:rsidR="00000000" w:rsidRPr="00000000">
              <w:rPr>
                <w:rtl w:val="0"/>
              </w:rPr>
            </w:r>
          </w:p>
        </w:tc>
      </w:tr>
      <w:tr>
        <w:trPr>
          <w:cantSplit w:val="0"/>
          <w:trHeight w:val="91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312" w:lineRule="auto"/>
              <w:ind w:left="-60" w:firstLine="0"/>
              <w:jc w:val="center"/>
              <w:rPr>
                <w:sz w:val="24"/>
                <w:szCs w:val="24"/>
              </w:rPr>
            </w:pPr>
            <w:r w:rsidDel="00000000" w:rsidR="00000000" w:rsidRPr="00000000">
              <w:rPr>
                <w:sz w:val="24"/>
                <w:szCs w:val="24"/>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ind w:right="50"/>
              <w:rPr>
                <w:color w:val="000000"/>
                <w:sz w:val="28"/>
                <w:szCs w:val="28"/>
              </w:rPr>
            </w:pPr>
            <w:r w:rsidDel="00000000" w:rsidR="00000000" w:rsidRPr="00000000">
              <w:rPr>
                <w:color w:val="000000"/>
                <w:sz w:val="28"/>
                <w:szCs w:val="28"/>
                <w:rtl w:val="0"/>
              </w:rPr>
              <w:t xml:space="preserve">Forming a habitual self-study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312" w:lineRule="auto"/>
              <w:jc w:val="center"/>
              <w:rPr>
                <w:sz w:val="24"/>
                <w:szCs w:val="24"/>
              </w:rPr>
            </w:pPr>
            <w:r w:rsidDel="00000000" w:rsidR="00000000" w:rsidRPr="00000000">
              <w:rPr>
                <w:sz w:val="24"/>
                <w:szCs w:val="24"/>
                <w:rtl w:val="0"/>
              </w:rPr>
              <w:t xml:space="preserve">Attitude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312" w:lineRule="auto"/>
              <w:jc w:val="center"/>
              <w:rPr>
                <w:sz w:val="24"/>
                <w:szCs w:val="24"/>
              </w:rPr>
            </w:pPr>
            <w:r w:rsidDel="00000000" w:rsidR="00000000" w:rsidRPr="00000000">
              <w:rPr>
                <w:sz w:val="24"/>
                <w:szCs w:val="24"/>
                <w:rtl w:val="0"/>
              </w:rPr>
              <w:t xml:space="preserve">PLO8</w:t>
            </w:r>
          </w:p>
          <w:p w:rsidR="00000000" w:rsidDel="00000000" w:rsidP="00000000" w:rsidRDefault="00000000" w:rsidRPr="00000000" w14:paraId="0000003A">
            <w:pPr>
              <w:spacing w:line="312" w:lineRule="auto"/>
              <w:jc w:val="center"/>
              <w:rPr>
                <w:sz w:val="24"/>
                <w:szCs w:val="24"/>
              </w:rPr>
            </w:pPr>
            <w:r w:rsidDel="00000000" w:rsidR="00000000" w:rsidRPr="00000000">
              <w:rPr>
                <w:color w:val="ff0000"/>
                <w:rtl w:val="0"/>
              </w:rPr>
              <w:t xml:space="preserve">PI8.1</w:t>
            </w:r>
            <w:r w:rsidDel="00000000" w:rsidR="00000000" w:rsidRPr="00000000">
              <w:rPr>
                <w:rtl w:val="0"/>
              </w:rPr>
            </w:r>
          </w:p>
        </w:tc>
      </w:tr>
    </w:tbl>
    <w:p w:rsidR="00000000" w:rsidDel="00000000" w:rsidP="00000000" w:rsidRDefault="00000000" w:rsidRPr="00000000" w14:paraId="0000003B">
      <w:pPr>
        <w:spacing w:line="312" w:lineRule="auto"/>
        <w:rPr>
          <w:i w:val="1"/>
          <w:color w:val="ff0000"/>
        </w:rPr>
        <w:sectPr>
          <w:pgSz w:h="15840" w:w="12240" w:orient="portrait"/>
          <w:pgMar w:bottom="1440" w:top="851" w:left="1440" w:right="1440" w:header="720" w:footer="720"/>
          <w:pgNumType w:start="1"/>
        </w:sectPr>
      </w:pPr>
      <w:r w:rsidDel="00000000" w:rsidR="00000000" w:rsidRPr="00000000">
        <w:rPr>
          <w:i w:val="1"/>
          <w:color w:val="ff0000"/>
          <w:sz w:val="24"/>
          <w:szCs w:val="24"/>
          <w:rtl w:val="0"/>
        </w:rPr>
        <w:t xml:space="preserve">(*): There is no need for basic courses to fill this information</w:t>
      </w:r>
      <w:r w:rsidDel="00000000" w:rsidR="00000000" w:rsidRPr="00000000">
        <w:rPr>
          <w:rtl w:val="0"/>
        </w:rPr>
      </w:r>
    </w:p>
    <w:p w:rsidR="00000000" w:rsidDel="00000000" w:rsidP="00000000" w:rsidRDefault="00000000" w:rsidRPr="00000000" w14:paraId="0000003C">
      <w:pPr>
        <w:spacing w:after="0" w:line="312" w:lineRule="auto"/>
        <w:ind w:left="990" w:firstLine="0"/>
        <w:rPr>
          <w:b w:val="1"/>
        </w:rPr>
      </w:pPr>
      <w:r w:rsidDel="00000000" w:rsidR="00000000" w:rsidRPr="00000000">
        <w:rPr>
          <w:b w:val="1"/>
          <w:rtl w:val="0"/>
        </w:rPr>
        <w:t xml:space="preserve">4. COURSE CONTENT, LESSON PLAN</w:t>
      </w:r>
    </w:p>
    <w:p w:rsidR="00000000" w:rsidDel="00000000" w:rsidP="00000000" w:rsidRDefault="00000000" w:rsidRPr="00000000" w14:paraId="0000003D">
      <w:pPr>
        <w:keepNext w:val="1"/>
        <w:spacing w:after="60" w:before="240" w:line="312" w:lineRule="auto"/>
        <w:jc w:val="center"/>
        <w:rPr>
          <w:i w:val="1"/>
          <w:color w:val="ff0000"/>
        </w:rPr>
      </w:pPr>
      <w:r w:rsidDel="00000000" w:rsidR="00000000" w:rsidRPr="00000000">
        <w:rPr>
          <w:i w:val="1"/>
          <w:color w:val="ff0000"/>
          <w:rtl w:val="0"/>
        </w:rPr>
        <w:t xml:space="preserve">(Listing the content of theory, practice, lecturing method and assessment method which are appropriate to the Lesson Learning Outcomes)</w:t>
      </w:r>
    </w:p>
    <w:p w:rsidR="00000000" w:rsidDel="00000000" w:rsidP="00000000" w:rsidRDefault="00000000" w:rsidRPr="00000000" w14:paraId="0000003E">
      <w:pPr>
        <w:spacing w:before="240" w:line="240" w:lineRule="auto"/>
        <w:jc w:val="center"/>
        <w:rPr>
          <w:b w:val="1"/>
        </w:rPr>
      </w:pPr>
      <w:bookmarkStart w:colFirst="0" w:colLast="0" w:name="_3znysh7" w:id="3"/>
      <w:bookmarkEnd w:id="3"/>
      <w:r w:rsidDel="00000000" w:rsidR="00000000" w:rsidRPr="00000000">
        <w:rPr>
          <w:b w:val="1"/>
          <w:rtl w:val="0"/>
        </w:rPr>
        <w:t xml:space="preserve">Table 2: Course Content, Lesson Plan</w:t>
      </w:r>
    </w:p>
    <w:tbl>
      <w:tblPr>
        <w:tblStyle w:val="Table3"/>
        <w:tblW w:w="1460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
        <w:gridCol w:w="1215"/>
        <w:gridCol w:w="1942"/>
        <w:gridCol w:w="886"/>
        <w:gridCol w:w="1949"/>
        <w:gridCol w:w="2410"/>
        <w:gridCol w:w="1701"/>
        <w:gridCol w:w="1984"/>
        <w:gridCol w:w="1557"/>
        <w:gridCol w:w="7"/>
        <w:tblGridChange w:id="0">
          <w:tblGrid>
            <w:gridCol w:w="949"/>
            <w:gridCol w:w="1215"/>
            <w:gridCol w:w="1942"/>
            <w:gridCol w:w="886"/>
            <w:gridCol w:w="1949"/>
            <w:gridCol w:w="2410"/>
            <w:gridCol w:w="1701"/>
            <w:gridCol w:w="1984"/>
            <w:gridCol w:w="1557"/>
            <w:gridCol w:w="7"/>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2"/>
                <w:szCs w:val="22"/>
                <w:rtl w:val="0"/>
              </w:rPr>
              <w:t xml:space="preserve">Week</w:t>
            </w:r>
            <w:r w:rsidDel="00000000" w:rsidR="00000000" w:rsidRPr="00000000">
              <w:rPr>
                <w:rtl w:val="0"/>
              </w:rPr>
            </w:r>
          </w:p>
        </w:tc>
        <w:tc>
          <w:tcPr>
            <w:vAlign w:val="center"/>
          </w:tcPr>
          <w:p w:rsidR="00000000" w:rsidDel="00000000" w:rsidP="00000000" w:rsidRDefault="00000000" w:rsidRPr="00000000" w14:paraId="00000040">
            <w:pPr>
              <w:ind w:left="-22" w:firstLine="0"/>
              <w:jc w:val="center"/>
              <w:rPr>
                <w:b w:val="1"/>
                <w:sz w:val="22"/>
                <w:szCs w:val="22"/>
              </w:rPr>
            </w:pPr>
            <w:r w:rsidDel="00000000" w:rsidR="00000000" w:rsidRPr="00000000">
              <w:rPr>
                <w:b w:val="1"/>
                <w:sz w:val="22"/>
                <w:szCs w:val="22"/>
                <w:rtl w:val="0"/>
              </w:rPr>
              <w:t xml:space="preserve">Lesson/</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2"/>
                <w:szCs w:val="22"/>
                <w:rtl w:val="0"/>
              </w:rPr>
              <w:t xml:space="preserve">Chapter </w:t>
            </w:r>
            <w:r w:rsidDel="00000000" w:rsidR="00000000" w:rsidRPr="00000000">
              <w:rPr>
                <w:rtl w:val="0"/>
              </w:rPr>
            </w:r>
          </w:p>
        </w:tc>
        <w:tc>
          <w:tcPr>
            <w:shd w:fill="auto" w:val="cle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2"/>
                <w:szCs w:val="22"/>
                <w:rtl w:val="0"/>
              </w:rPr>
              <w:t xml:space="preserve">Name/Chapter </w:t>
            </w:r>
            <w:r w:rsidDel="00000000" w:rsidR="00000000" w:rsidRPr="00000000">
              <w:rPr>
                <w:rtl w:val="0"/>
              </w:rPr>
            </w:r>
          </w:p>
        </w:tc>
        <w:tc>
          <w:tcPr>
            <w:gridSpan w:val="2"/>
            <w:shd w:fill="auto"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2"/>
                <w:szCs w:val="22"/>
                <w:rtl w:val="0"/>
              </w:rPr>
              <w:t xml:space="preserve">Lesson Learning Outcomes (LLO)</w:t>
            </w:r>
            <w:r w:rsidDel="00000000" w:rsidR="00000000" w:rsidRPr="00000000">
              <w:rPr>
                <w:rtl w:val="0"/>
              </w:rPr>
            </w:r>
          </w:p>
        </w:tc>
        <w:tc>
          <w:tcPr/>
          <w:p w:rsidR="00000000" w:rsidDel="00000000" w:rsidP="00000000" w:rsidRDefault="00000000" w:rsidRPr="00000000" w14:paraId="00000045">
            <w:pPr>
              <w:widowControl w:val="0"/>
              <w:jc w:val="center"/>
              <w:rPr>
                <w:b w:val="1"/>
                <w:sz w:val="24"/>
                <w:szCs w:val="24"/>
              </w:rPr>
            </w:pPr>
            <w:r w:rsidDel="00000000" w:rsidR="00000000" w:rsidRPr="00000000">
              <w:rPr>
                <w:b w:val="1"/>
                <w:sz w:val="24"/>
                <w:szCs w:val="24"/>
                <w:rtl w:val="0"/>
              </w:rPr>
              <w:t xml:space="preserve">Lecture and Study activities</w:t>
            </w:r>
          </w:p>
        </w:tc>
        <w:tc>
          <w:tcPr>
            <w:shd w:fill="auto"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4"/>
                <w:szCs w:val="24"/>
                <w:rtl w:val="0"/>
              </w:rPr>
              <w:t xml:space="preserve">Teaching methods</w:t>
            </w:r>
            <w:r w:rsidDel="00000000" w:rsidR="00000000" w:rsidRPr="00000000">
              <w:rPr>
                <w:rtl w:val="0"/>
              </w:rPr>
            </w:r>
          </w:p>
        </w:tc>
        <w:tc>
          <w:tcPr>
            <w:shd w:fill="auto"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2"/>
                <w:szCs w:val="22"/>
                <w:rtl w:val="0"/>
              </w:rPr>
              <w:t xml:space="preserve">Assessment methods</w:t>
            </w:r>
            <w:r w:rsidDel="00000000" w:rsidR="00000000" w:rsidRPr="00000000">
              <w:rPr>
                <w:rtl w:val="0"/>
              </w:rPr>
            </w:r>
          </w:p>
        </w:tc>
        <w:tc>
          <w:tcPr>
            <w:gridSpan w:val="2"/>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2"/>
                <w:szCs w:val="22"/>
                <w:rtl w:val="0"/>
              </w:rPr>
              <w:t xml:space="preserve">References </w:t>
            </w:r>
            <w:r w:rsidDel="00000000" w:rsidR="00000000" w:rsidRPr="00000000">
              <w:rPr>
                <w:b w:val="1"/>
                <w:color w:val="ff0000"/>
                <w:sz w:val="22"/>
                <w:szCs w:val="22"/>
                <w:rtl w:val="0"/>
              </w:rPr>
              <w:t xml:space="preserve">(*)</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1</w:t>
            </w:r>
          </w:p>
        </w:tc>
        <w:tc>
          <w:tcPr>
            <w:shd w:fill="auto" w:val="cle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PREPARATION </w:t>
            </w:r>
          </w:p>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1.1. Initiating work announcement </w:t>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1.2. Personal hygiene assurance</w:t>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1.3. Applying the professional behavior at work</w:t>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1.4. Preparing the work site for shifts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1.5. Preparing for room comprehension </w:t>
            </w:r>
          </w:p>
        </w:tc>
        <w:tc>
          <w:tcPr>
            <w:shd w:fill="auto" w:val="cle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sz w:val="24"/>
                <w:szCs w:val="24"/>
                <w:highlight w:val="yellow"/>
              </w:rPr>
            </w:pPr>
            <w:r w:rsidDel="00000000" w:rsidR="00000000" w:rsidRPr="00000000">
              <w:rPr>
                <w:color w:val="000000"/>
                <w:sz w:val="24"/>
                <w:szCs w:val="24"/>
                <w:rtl w:val="0"/>
              </w:rPr>
              <w:t xml:space="preserve">LLO1.1</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CLO1</w:t>
            </w:r>
          </w:p>
        </w:tc>
        <w:tc>
          <w:tcP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Demonstrating regulations about the appearance, hygiene of the receptionist</w:t>
            </w:r>
          </w:p>
        </w:tc>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introduces the course overview, course regulation and study route.</w:t>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Exchanging the unclear or incomprehensible case in the lesson  </w:t>
            </w:r>
          </w:p>
        </w:tc>
        <w:tc>
          <w:tcPr>
            <w:shd w:fill="auto" w:val="cle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 </w:t>
            </w:r>
          </w:p>
        </w:tc>
        <w:tc>
          <w:tcPr>
            <w:shd w:fill="auto" w:val="cle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Short form test</w:t>
            </w:r>
          </w:p>
        </w:tc>
        <w:tc>
          <w:tcPr>
            <w:shd w:fill="auto" w:val="cle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2 </w:t>
            </w:r>
          </w:p>
        </w:tc>
        <w:tc>
          <w:tcPr>
            <w:shd w:fill="auto" w:val="cle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CHECK-IN AND PROCESSING ROOM </w:t>
            </w:r>
            <w:r w:rsidDel="00000000" w:rsidR="00000000" w:rsidRPr="00000000">
              <w:rPr>
                <w:sz w:val="24"/>
                <w:szCs w:val="24"/>
                <w:rtl w:val="0"/>
              </w:rPr>
              <w:t xml:space="preserve">RESERVATION</w:t>
            </w:r>
            <w:r w:rsidDel="00000000" w:rsidR="00000000" w:rsidRPr="00000000">
              <w:rPr>
                <w:color w:val="000000"/>
                <w:sz w:val="24"/>
                <w:szCs w:val="24"/>
                <w:rtl w:val="0"/>
              </w:rPr>
              <w:t xml:space="preserve"> REQUESTS</w:t>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2.1. Check-in</w:t>
            </w:r>
          </w:p>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2.2. Changing in room </w:t>
            </w:r>
            <w:r w:rsidDel="00000000" w:rsidR="00000000" w:rsidRPr="00000000">
              <w:rPr>
                <w:sz w:val="24"/>
                <w:szCs w:val="24"/>
                <w:rtl w:val="0"/>
              </w:rPr>
              <w:t xml:space="preserve">reservation</w:t>
            </w:r>
            <w:r w:rsidDel="00000000" w:rsidR="00000000" w:rsidRPr="00000000">
              <w:rPr>
                <w:color w:val="000000"/>
                <w:sz w:val="24"/>
                <w:szCs w:val="24"/>
                <w:rtl w:val="0"/>
              </w:rPr>
              <w:t xml:space="preserve"> requests</w:t>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2.3. </w:t>
            </w:r>
            <w:r w:rsidDel="00000000" w:rsidR="00000000" w:rsidRPr="00000000">
              <w:rPr>
                <w:sz w:val="24"/>
                <w:szCs w:val="24"/>
                <w:rtl w:val="0"/>
              </w:rPr>
              <w:t xml:space="preserve">Canceling</w:t>
            </w:r>
            <w:r w:rsidDel="00000000" w:rsidR="00000000" w:rsidRPr="00000000">
              <w:rPr>
                <w:color w:val="000000"/>
                <w:sz w:val="24"/>
                <w:szCs w:val="24"/>
                <w:rtl w:val="0"/>
              </w:rPr>
              <w:t xml:space="preserve"> booking’s offer</w:t>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2.4. Arranging rooms for guest </w:t>
            </w:r>
          </w:p>
        </w:tc>
        <w:tc>
          <w:tcPr>
            <w:shd w:fill="auto"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LLO2.1</w:t>
            </w:r>
          </w:p>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CLO1</w:t>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ff0000"/>
                <w:sz w:val="24"/>
                <w:szCs w:val="24"/>
              </w:rPr>
            </w:pPr>
            <w:r w:rsidDel="00000000" w:rsidR="00000000" w:rsidRPr="00000000">
              <w:rPr>
                <w:rtl w:val="0"/>
              </w:rPr>
            </w:r>
          </w:p>
        </w:tc>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Performing the information receiving in accordance with the procedure  </w:t>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instructs students to learn about how to manage rooms in hotel</w:t>
            </w:r>
          </w:p>
        </w:tc>
        <w:tc>
          <w:tcPr>
            <w:shd w:fill="auto" w:val="cle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Lecture</w:t>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w:t>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Role-playing</w:t>
            </w:r>
          </w:p>
        </w:tc>
        <w:tc>
          <w:tcPr>
            <w:shd w:fill="auto" w:val="cle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color w:val="000000"/>
                <w:sz w:val="24"/>
                <w:szCs w:val="24"/>
                <w:rtl w:val="0"/>
              </w:rPr>
              <w:t xml:space="preserve">Short form test</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Practicum test</w:t>
            </w:r>
          </w:p>
        </w:tc>
        <w:tc>
          <w:tcPr>
            <w:shd w:fill="auto" w:val="cle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b w:val="1"/>
                <w:color w:val="000000"/>
                <w:sz w:val="24"/>
                <w:szCs w:val="24"/>
                <w:highlight w:val="yellow"/>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3</w:t>
            </w:r>
          </w:p>
        </w:tc>
        <w:tc>
          <w:tcPr>
            <w:shd w:fill="auto" w:val="cle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GUESTS GREETING SERVICE PROVISION AND LUGGAGE SERVICE</w:t>
            </w:r>
            <w:r w:rsidDel="00000000" w:rsidR="00000000" w:rsidRPr="00000000">
              <w:rPr>
                <w:rFonts w:ascii="Calibri" w:cs="Calibri" w:eastAsia="Calibri" w:hAnsi="Calibri"/>
                <w:color w:val="000000"/>
                <w:sz w:val="22"/>
                <w:szCs w:val="22"/>
                <w:rtl w:val="0"/>
              </w:rPr>
              <w:br w:type="textWrapping"/>
            </w:r>
            <w:r w:rsidDel="00000000" w:rsidR="00000000" w:rsidRPr="00000000">
              <w:rPr>
                <w:color w:val="000000"/>
                <w:sz w:val="24"/>
                <w:szCs w:val="24"/>
                <w:rtl w:val="0"/>
              </w:rPr>
              <w:t xml:space="preserve">3.1. The guests greeting service provision </w:t>
            </w:r>
          </w:p>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3.2. Luggage handling </w:t>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3.3. Checking guests in and out </w:t>
            </w:r>
          </w:p>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LLO3.1</w:t>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CLO1</w:t>
            </w:r>
          </w:p>
        </w:tc>
        <w:tc>
          <w:tcP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Modeling the different types of guests to greet, then supporting their luggage</w:t>
            </w:r>
          </w:p>
        </w:tc>
        <w:tc>
          <w:tcP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answers the students’ question and divides them in group to have them emulate the situation</w:t>
            </w:r>
          </w:p>
        </w:tc>
        <w:tc>
          <w:tcPr>
            <w:shd w:fill="auto" w:val="cle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w:t>
            </w:r>
          </w:p>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w:t>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Model</w:t>
            </w:r>
          </w:p>
        </w:tc>
        <w:tc>
          <w:tcPr>
            <w:shd w:fill="auto" w:val="cle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color w:val="000000"/>
                <w:sz w:val="24"/>
                <w:szCs w:val="24"/>
                <w:rtl w:val="0"/>
              </w:rPr>
              <w:t xml:space="preserve">Short form test</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Practicum test </w:t>
            </w:r>
          </w:p>
        </w:tc>
        <w:tc>
          <w:tcPr>
            <w:shd w:fill="auto" w:val="cle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b w:val="1"/>
                <w:color w:val="000000"/>
                <w:sz w:val="24"/>
                <w:szCs w:val="24"/>
                <w:highlight w:val="yellow"/>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4</w:t>
            </w:r>
          </w:p>
        </w:tc>
        <w:tc>
          <w:tcPr>
            <w:shd w:fill="auto"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PROVIDING LUGGAGE SERVICES AND CHECK-IN</w:t>
            </w:r>
          </w:p>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4.1. Making a check-in procedure and payment guarantee </w:t>
            </w:r>
          </w:p>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4.2. The check-in procedure for guests and payment guarantee</w:t>
            </w:r>
          </w:p>
        </w:tc>
        <w:tc>
          <w:tcPr>
            <w:shd w:fill="auto"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LLO4.1</w:t>
            </w:r>
          </w:p>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ff0000"/>
                <w:sz w:val="24"/>
                <w:szCs w:val="24"/>
                <w:rtl w:val="0"/>
              </w:rPr>
              <w:t xml:space="preserve">CLO2</w:t>
            </w:r>
            <w:r w:rsidDel="00000000" w:rsidR="00000000" w:rsidRPr="00000000">
              <w:rPr>
                <w:rtl w:val="0"/>
              </w:rPr>
            </w:r>
          </w:p>
        </w:tc>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Arranging rooms and making sure to handle for guest payment politely and </w:t>
            </w:r>
            <w:r w:rsidDel="00000000" w:rsidR="00000000" w:rsidRPr="00000000">
              <w:rPr>
                <w:sz w:val="24"/>
                <w:szCs w:val="24"/>
                <w:rtl w:val="0"/>
              </w:rPr>
              <w:t xml:space="preserve">professionally</w:t>
            </w:r>
            <w:r w:rsidDel="00000000" w:rsidR="00000000" w:rsidRPr="00000000">
              <w:rPr>
                <w:rtl w:val="0"/>
              </w:rPr>
            </w:r>
          </w:p>
        </w:tc>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teaches the politeness and profession in service, also the payment and arrangement expertly, then asks </w:t>
            </w:r>
            <w:r w:rsidDel="00000000" w:rsidR="00000000" w:rsidRPr="00000000">
              <w:rPr>
                <w:sz w:val="24"/>
                <w:szCs w:val="24"/>
                <w:rtl w:val="0"/>
              </w:rPr>
              <w:t xml:space="preserve">students</w:t>
            </w:r>
            <w:r w:rsidDel="00000000" w:rsidR="00000000" w:rsidRPr="00000000">
              <w:rPr>
                <w:color w:val="000000"/>
                <w:sz w:val="24"/>
                <w:szCs w:val="24"/>
                <w:rtl w:val="0"/>
              </w:rPr>
              <w:t xml:space="preserve"> to discuss and emulate the situation.</w:t>
            </w:r>
          </w:p>
        </w:tc>
        <w:tc>
          <w:tcPr>
            <w:shd w:fill="auto"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 </w:t>
            </w:r>
          </w:p>
          <w:p w:rsidR="00000000" w:rsidDel="00000000" w:rsidP="00000000" w:rsidRDefault="00000000" w:rsidRPr="00000000" w14:paraId="0000008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w:t>
            </w:r>
          </w:p>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Model</w:t>
            </w:r>
          </w:p>
        </w:tc>
        <w:tc>
          <w:tcPr>
            <w:shd w:fill="auto" w:val="cle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Short form test</w:t>
            </w:r>
          </w:p>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Practicum test</w:t>
            </w:r>
          </w:p>
        </w:tc>
        <w:tc>
          <w:tcPr>
            <w:vMerge w:val="restart"/>
            <w:shd w:fill="auto"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b w:val="1"/>
                <w:color w:val="000000"/>
                <w:sz w:val="24"/>
                <w:szCs w:val="24"/>
                <w:highlight w:val="yellow"/>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5</w:t>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4</w:t>
            </w:r>
          </w:p>
        </w:tc>
        <w:tc>
          <w:tcPr>
            <w:shd w:fill="auto" w:val="cle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4.3. Treating the VIPs </w:t>
            </w:r>
          </w:p>
          <w:p w:rsidR="00000000" w:rsidDel="00000000" w:rsidP="00000000" w:rsidRDefault="00000000" w:rsidRPr="00000000" w14:paraId="0000009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4.3.1. </w:t>
            </w:r>
            <w:r w:rsidDel="00000000" w:rsidR="00000000" w:rsidRPr="00000000">
              <w:rPr>
                <w:sz w:val="24"/>
                <w:szCs w:val="24"/>
                <w:rtl w:val="0"/>
              </w:rPr>
              <w:t xml:space="preserve">Check-in procedure</w:t>
            </w:r>
            <w:r w:rsidDel="00000000" w:rsidR="00000000" w:rsidRPr="00000000">
              <w:rPr>
                <w:color w:val="000000"/>
                <w:sz w:val="24"/>
                <w:szCs w:val="24"/>
                <w:rtl w:val="0"/>
              </w:rPr>
              <w:t xml:space="preserve"> for the acquainted </w:t>
            </w:r>
          </w:p>
          <w:p w:rsidR="00000000" w:rsidDel="00000000" w:rsidP="00000000" w:rsidRDefault="00000000" w:rsidRPr="00000000" w14:paraId="0000009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4.3.2. </w:t>
            </w:r>
            <w:r w:rsidDel="00000000" w:rsidR="00000000" w:rsidRPr="00000000">
              <w:rPr>
                <w:sz w:val="24"/>
                <w:szCs w:val="24"/>
                <w:rtl w:val="0"/>
              </w:rPr>
              <w:t xml:space="preserve">Check-in procedure</w:t>
            </w:r>
            <w:r w:rsidDel="00000000" w:rsidR="00000000" w:rsidRPr="00000000">
              <w:rPr>
                <w:color w:val="000000"/>
                <w:sz w:val="24"/>
                <w:szCs w:val="24"/>
                <w:rtl w:val="0"/>
              </w:rPr>
              <w:t xml:space="preserve"> for the unappointed </w:t>
            </w:r>
          </w:p>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4.3.2. </w:t>
            </w:r>
            <w:r w:rsidDel="00000000" w:rsidR="00000000" w:rsidRPr="00000000">
              <w:rPr>
                <w:sz w:val="24"/>
                <w:szCs w:val="24"/>
                <w:rtl w:val="0"/>
              </w:rPr>
              <w:t xml:space="preserve">Check-in procedure</w:t>
            </w:r>
            <w:r w:rsidDel="00000000" w:rsidR="00000000" w:rsidRPr="00000000">
              <w:rPr>
                <w:color w:val="000000"/>
                <w:sz w:val="24"/>
                <w:szCs w:val="24"/>
                <w:rtl w:val="0"/>
              </w:rPr>
              <w:t xml:space="preserve"> for the essential </w:t>
            </w:r>
          </w:p>
        </w:tc>
        <w:tc>
          <w:tcPr>
            <w:shd w:fill="auto" w:val="cle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LLO4.2</w:t>
            </w:r>
          </w:p>
          <w:p w:rsidR="00000000" w:rsidDel="00000000" w:rsidP="00000000" w:rsidRDefault="00000000" w:rsidRPr="00000000" w14:paraId="00000095">
            <w:pPr>
              <w:rPr/>
            </w:pPr>
            <w:r w:rsidDel="00000000" w:rsidR="00000000" w:rsidRPr="00000000">
              <w:rPr>
                <w:color w:val="ff0000"/>
                <w:sz w:val="24"/>
                <w:szCs w:val="24"/>
                <w:rtl w:val="0"/>
              </w:rPr>
              <w:t xml:space="preserve">CLO3</w:t>
            </w:r>
            <w:r w:rsidDel="00000000" w:rsidR="00000000" w:rsidRPr="00000000">
              <w:rPr>
                <w:rtl w:val="0"/>
              </w:rPr>
            </w:r>
          </w:p>
        </w:tc>
        <w:tc>
          <w:tcP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sz w:val="24"/>
                <w:szCs w:val="24"/>
                <w:rtl w:val="0"/>
              </w:rPr>
              <w:t xml:space="preserve">Evaluating the reception’s expertise process in providing customer’s service </w:t>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gives a practical situation and asks </w:t>
            </w:r>
            <w:r w:rsidDel="00000000" w:rsidR="00000000" w:rsidRPr="00000000">
              <w:rPr>
                <w:sz w:val="24"/>
                <w:szCs w:val="24"/>
                <w:rtl w:val="0"/>
              </w:rPr>
              <w:t xml:space="preserve">students</w:t>
            </w:r>
            <w:r w:rsidDel="00000000" w:rsidR="00000000" w:rsidRPr="00000000">
              <w:rPr>
                <w:color w:val="000000"/>
                <w:sz w:val="24"/>
                <w:szCs w:val="24"/>
                <w:rtl w:val="0"/>
              </w:rPr>
              <w:t xml:space="preserve"> to solve based on that situation. </w:t>
            </w:r>
          </w:p>
        </w:tc>
        <w:tc>
          <w:tcPr>
            <w:shd w:fill="auto" w:val="clea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 </w:t>
            </w:r>
          </w:p>
          <w:p w:rsidR="00000000" w:rsidDel="00000000" w:rsidP="00000000" w:rsidRDefault="00000000" w:rsidRPr="00000000" w14:paraId="0000009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Problem Solving</w:t>
            </w:r>
          </w:p>
          <w:p w:rsidR="00000000" w:rsidDel="00000000" w:rsidP="00000000" w:rsidRDefault="00000000" w:rsidRPr="00000000" w14:paraId="0000009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Presentation</w:t>
            </w:r>
          </w:p>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Cross-review</w:t>
              <w:tab/>
            </w:r>
          </w:p>
        </w:tc>
        <w:tc>
          <w:tcPr>
            <w:vMerge w:val="continue"/>
            <w:shd w:fill="auto"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6</w:t>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5</w:t>
            </w:r>
          </w:p>
        </w:tc>
        <w:tc>
          <w:tcPr>
            <w:shd w:fill="auto" w:val="cle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PROVIDING CUSTOMER SERVICE </w:t>
            </w:r>
          </w:p>
          <w:p w:rsidR="00000000" w:rsidDel="00000000" w:rsidP="00000000" w:rsidRDefault="00000000" w:rsidRPr="00000000" w14:paraId="000000A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5.1. Answering questions and satisfying with the offers </w:t>
            </w:r>
          </w:p>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5.2. Using a safe </w:t>
            </w:r>
          </w:p>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5.3. Foreign currency exchange </w:t>
            </w:r>
          </w:p>
        </w:tc>
        <w:tc>
          <w:tcPr>
            <w:shd w:fill="auto" w:val="cle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LLO5.1</w:t>
            </w:r>
          </w:p>
          <w:p w:rsidR="00000000" w:rsidDel="00000000" w:rsidP="00000000" w:rsidRDefault="00000000" w:rsidRPr="00000000" w14:paraId="000000A5">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CLO2</w:t>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Performing ways to open, use, close a safe; the foreign currency exchange and paying cash processes have to be in accordance with the procedure. Providing the local information that relate to the </w:t>
            </w:r>
            <w:r w:rsidDel="00000000" w:rsidR="00000000" w:rsidRPr="00000000">
              <w:rPr>
                <w:sz w:val="24"/>
                <w:szCs w:val="24"/>
                <w:rtl w:val="0"/>
              </w:rPr>
              <w:t xml:space="preserve">guest requests</w:t>
            </w:r>
            <w:r w:rsidDel="00000000" w:rsidR="00000000" w:rsidRPr="00000000">
              <w:rPr>
                <w:rtl w:val="0"/>
              </w:rPr>
            </w:r>
          </w:p>
        </w:tc>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divides </w:t>
            </w:r>
            <w:r w:rsidDel="00000000" w:rsidR="00000000" w:rsidRPr="00000000">
              <w:rPr>
                <w:sz w:val="24"/>
                <w:szCs w:val="24"/>
                <w:rtl w:val="0"/>
              </w:rPr>
              <w:t xml:space="preserve">students</w:t>
            </w:r>
            <w:r w:rsidDel="00000000" w:rsidR="00000000" w:rsidRPr="00000000">
              <w:rPr>
                <w:color w:val="000000"/>
                <w:sz w:val="24"/>
                <w:szCs w:val="24"/>
                <w:rtl w:val="0"/>
              </w:rPr>
              <w:t xml:space="preserve"> in </w:t>
            </w:r>
            <w:r w:rsidDel="00000000" w:rsidR="00000000" w:rsidRPr="00000000">
              <w:rPr>
                <w:sz w:val="24"/>
                <w:szCs w:val="24"/>
                <w:rtl w:val="0"/>
              </w:rPr>
              <w:t xml:space="preserve">groups</w:t>
            </w:r>
            <w:r w:rsidDel="00000000" w:rsidR="00000000" w:rsidRPr="00000000">
              <w:rPr>
                <w:color w:val="000000"/>
                <w:sz w:val="24"/>
                <w:szCs w:val="24"/>
                <w:rtl w:val="0"/>
              </w:rPr>
              <w:t xml:space="preserve">. Lecturer gives the situation and </w:t>
            </w:r>
            <w:r w:rsidDel="00000000" w:rsidR="00000000" w:rsidRPr="00000000">
              <w:rPr>
                <w:sz w:val="24"/>
                <w:szCs w:val="24"/>
                <w:rtl w:val="0"/>
              </w:rPr>
              <w:t xml:space="preserve">asks</w:t>
            </w:r>
            <w:r w:rsidDel="00000000" w:rsidR="00000000" w:rsidRPr="00000000">
              <w:rPr>
                <w:color w:val="000000"/>
                <w:sz w:val="24"/>
                <w:szCs w:val="24"/>
                <w:rtl w:val="0"/>
              </w:rPr>
              <w:t xml:space="preserve"> </w:t>
            </w:r>
            <w:r w:rsidDel="00000000" w:rsidR="00000000" w:rsidRPr="00000000">
              <w:rPr>
                <w:sz w:val="24"/>
                <w:szCs w:val="24"/>
                <w:rtl w:val="0"/>
              </w:rPr>
              <w:t xml:space="preserve">students</w:t>
            </w:r>
            <w:r w:rsidDel="00000000" w:rsidR="00000000" w:rsidRPr="00000000">
              <w:rPr>
                <w:color w:val="000000"/>
                <w:sz w:val="24"/>
                <w:szCs w:val="24"/>
                <w:rtl w:val="0"/>
              </w:rPr>
              <w:t xml:space="preserve"> to respond and handle the situation. </w:t>
            </w:r>
          </w:p>
        </w:tc>
        <w:tc>
          <w:tcPr>
            <w:shd w:fill="auto" w:val="cle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 </w:t>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Case Studies</w:t>
            </w:r>
          </w:p>
        </w:tc>
        <w:tc>
          <w:tcPr>
            <w:shd w:fill="auto" w:val="clea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Presentation</w:t>
            </w:r>
          </w:p>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Cross-review</w:t>
              <w:tab/>
            </w:r>
          </w:p>
        </w:tc>
        <w:tc>
          <w:tcPr>
            <w:shd w:fill="auto" w:val="clea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p w:rsidR="00000000" w:rsidDel="00000000" w:rsidP="00000000" w:rsidRDefault="00000000" w:rsidRPr="00000000" w14:paraId="000000AD">
            <w:pPr>
              <w:pBdr>
                <w:top w:space="0" w:sz="0" w:val="nil"/>
                <w:left w:space="0" w:sz="0" w:val="nil"/>
                <w:bottom w:space="0" w:sz="0" w:val="nil"/>
                <w:right w:space="0" w:sz="0" w:val="nil"/>
                <w:between w:space="0" w:sz="0" w:val="nil"/>
              </w:pBdr>
              <w:jc w:val="center"/>
              <w:rPr>
                <w:b w:val="1"/>
                <w:color w:val="000000"/>
                <w:sz w:val="24"/>
                <w:szCs w:val="24"/>
                <w:highlight w:val="yellow"/>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color w:val="000000"/>
                <w:sz w:val="24"/>
                <w:szCs w:val="24"/>
                <w:rtl w:val="0"/>
              </w:rPr>
              <w:t xml:space="preserve">7</w:t>
            </w:r>
            <w:r w:rsidDel="00000000" w:rsidR="00000000" w:rsidRPr="00000000">
              <w:rPr>
                <w:rtl w:val="0"/>
              </w:rPr>
            </w:r>
          </w:p>
        </w:tc>
        <w:tc>
          <w:tcPr>
            <w:vMerge w:val="restart"/>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6</w:t>
            </w:r>
          </w:p>
        </w:tc>
        <w:tc>
          <w:tcPr>
            <w:vMerge w:val="restart"/>
            <w:shd w:fill="auto" w:val="clea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PROVIDING THE CHECKOUT SERVICE</w:t>
            </w:r>
          </w:p>
          <w:p w:rsidR="00000000" w:rsidDel="00000000" w:rsidP="00000000" w:rsidRDefault="00000000" w:rsidRPr="00000000" w14:paraId="000000B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6.1. Guests have to pay incurred costs for checkout room or have a disputation </w:t>
            </w:r>
          </w:p>
          <w:p w:rsidR="00000000" w:rsidDel="00000000" w:rsidP="00000000" w:rsidRDefault="00000000" w:rsidRPr="00000000" w14:paraId="000000B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6.2. Paying to the cashier.</w:t>
            </w:r>
          </w:p>
        </w:tc>
        <w:tc>
          <w:tcPr>
            <w:vMerge w:val="restart"/>
            <w:shd w:fill="auto" w:val="cle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LLO6.1</w:t>
            </w:r>
          </w:p>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CLO2</w:t>
            </w:r>
          </w:p>
        </w:tc>
        <w:tc>
          <w:tcPr>
            <w:vMerge w:val="restart"/>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Implementing the payment regulation, payment process to a group traveler or a single traveler. </w:t>
            </w:r>
          </w:p>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Practicing payment skills to different types of guests </w:t>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teaches the payment regulation, payment process for each type of guests</w:t>
            </w:r>
          </w:p>
        </w:tc>
        <w:tc>
          <w:tcPr>
            <w:shd w:fill="auto" w:val="clea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w:t>
            </w:r>
          </w:p>
        </w:tc>
        <w:tc>
          <w:tcPr>
            <w:shd w:fill="auto" w:val="cle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Short form test</w:t>
            </w:r>
          </w:p>
        </w:tc>
        <w:tc>
          <w:tcPr>
            <w:vMerge w:val="restart"/>
            <w:shd w:fill="auto" w:val="cle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b w:val="1"/>
                <w:color w:val="000000"/>
                <w:sz w:val="24"/>
                <w:szCs w:val="24"/>
                <w:highlight w:val="yellow"/>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8</w:t>
            </w:r>
          </w:p>
        </w:tc>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2e3238"/>
                <w:sz w:val="24"/>
                <w:szCs w:val="24"/>
                <w:rtl w:val="0"/>
              </w:rPr>
              <w:t xml:space="preserve">Creating group among students in order to implement payment by simulation situation </w:t>
            </w:r>
            <w:r w:rsidDel="00000000" w:rsidR="00000000" w:rsidRPr="00000000">
              <w:rPr>
                <w:rtl w:val="0"/>
              </w:rPr>
            </w:r>
          </w:p>
        </w:tc>
        <w:tc>
          <w:tcPr>
            <w:shd w:fill="auto" w:val="clea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w:t>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Model</w:t>
            </w:r>
          </w:p>
        </w:tc>
        <w:tc>
          <w:tcPr>
            <w:shd w:fill="auto"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000000"/>
                <w:sz w:val="24"/>
                <w:szCs w:val="24"/>
                <w:rtl w:val="0"/>
              </w:rPr>
              <w:t xml:space="preserve">Cross-review</w:t>
              <w:tab/>
            </w:r>
            <w:r w:rsidDel="00000000" w:rsidR="00000000" w:rsidRPr="00000000">
              <w:rPr>
                <w:rtl w:val="0"/>
              </w:rPr>
            </w:r>
          </w:p>
        </w:tc>
        <w:tc>
          <w:tcPr>
            <w:vMerge w:val="continue"/>
            <w:shd w:fill="auto"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4"/>
                <w:szCs w:val="24"/>
              </w:rPr>
            </w:pPr>
            <w:r w:rsidDel="00000000" w:rsidR="00000000" w:rsidRPr="00000000">
              <w:rPr>
                <w:rtl w:val="0"/>
              </w:rPr>
            </w:r>
          </w:p>
        </w:tc>
      </w:tr>
      <w:tr>
        <w:trPr>
          <w:cantSplit w:val="0"/>
          <w:trHeight w:val="527" w:hRule="atLeast"/>
          <w:tblHeader w:val="0"/>
        </w:trPr>
        <w:tc>
          <w:tcPr>
            <w:vMerge w:val="restart"/>
            <w:shd w:fill="auto"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9</w:t>
            </w:r>
          </w:p>
        </w:tc>
        <w:tc>
          <w:tcPr>
            <w:vMerge w:val="restart"/>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7</w:t>
            </w:r>
          </w:p>
        </w:tc>
        <w:tc>
          <w:tcPr>
            <w:shd w:fill="auto" w:val="cle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USING PHONE AT WORKPLACE </w:t>
            </w:r>
          </w:p>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7.1 The effective communication over the phone</w:t>
            </w:r>
          </w:p>
        </w:tc>
        <w:tc>
          <w:tcPr>
            <w:shd w:fill="auto" w:val="clea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LLO7.1</w:t>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CLO1</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Solving the guest’s request as they are staying at the hotel.</w:t>
            </w:r>
            <w:r w:rsidDel="00000000" w:rsidR="00000000" w:rsidRPr="00000000">
              <w:rPr>
                <w:rtl w:val="0"/>
              </w:rPr>
            </w:r>
          </w:p>
        </w:tc>
        <w:tc>
          <w:tcPr>
            <w:vMerge w:val="restart"/>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teaches and explains the principle of the communication over the phone, then divides in group to construct a scenario and practical situation for students’ rehearsal </w:t>
            </w:r>
          </w:p>
        </w:tc>
        <w:tc>
          <w:tcPr>
            <w:vMerge w:val="restart"/>
            <w:shd w:fill="auto" w:val="cle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w:t>
            </w:r>
          </w:p>
          <w:p w:rsidR="00000000" w:rsidDel="00000000" w:rsidP="00000000" w:rsidRDefault="00000000" w:rsidRPr="00000000" w14:paraId="000000D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Model</w:t>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w:t>
            </w:r>
          </w:p>
        </w:tc>
        <w:tc>
          <w:tcPr>
            <w:vMerge w:val="restart"/>
            <w:shd w:fill="auto"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Short form test</w:t>
            </w:r>
          </w:p>
          <w:p w:rsidR="00000000" w:rsidDel="00000000" w:rsidP="00000000" w:rsidRDefault="00000000" w:rsidRPr="00000000" w14:paraId="000000D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Practicum test</w:t>
            </w:r>
          </w:p>
        </w:tc>
        <w:tc>
          <w:tcPr>
            <w:vMerge w:val="restart"/>
            <w:shd w:fill="auto" w:val="cle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b w:val="1"/>
                <w:color w:val="000000"/>
                <w:sz w:val="24"/>
                <w:szCs w:val="24"/>
                <w:highlight w:val="yellow"/>
              </w:rPr>
            </w:pPr>
            <w:r w:rsidDel="00000000" w:rsidR="00000000" w:rsidRPr="00000000">
              <w:rPr>
                <w:rtl w:val="0"/>
              </w:rPr>
            </w:r>
          </w:p>
        </w:tc>
      </w:tr>
      <w:tr>
        <w:trPr>
          <w:cantSplit w:val="0"/>
          <w:trHeight w:val="527" w:hRule="atLeast"/>
          <w:tblHeader w:val="0"/>
        </w:trPr>
        <w:tc>
          <w:tcPr>
            <w:vMerge w:val="continue"/>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highlight w:val="yellow"/>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D8">
            <w:pPr>
              <w:rPr>
                <w:sz w:val="24"/>
                <w:szCs w:val="24"/>
              </w:rPr>
            </w:pPr>
            <w:r w:rsidDel="00000000" w:rsidR="00000000" w:rsidRPr="00000000">
              <w:rPr>
                <w:sz w:val="24"/>
                <w:szCs w:val="24"/>
                <w:rtl w:val="0"/>
              </w:rPr>
              <w:t xml:space="preserve">7.2. Starting a call </w:t>
            </w:r>
          </w:p>
          <w:p w:rsidR="00000000" w:rsidDel="00000000" w:rsidP="00000000" w:rsidRDefault="00000000" w:rsidRPr="00000000" w14:paraId="000000D9">
            <w:pPr>
              <w:rPr>
                <w:sz w:val="24"/>
                <w:szCs w:val="24"/>
              </w:rPr>
            </w:pPr>
            <w:r w:rsidDel="00000000" w:rsidR="00000000" w:rsidRPr="00000000">
              <w:rPr>
                <w:sz w:val="24"/>
                <w:szCs w:val="24"/>
                <w:rtl w:val="0"/>
              </w:rPr>
              <w:t xml:space="preserve">7.3. Heading to another call</w:t>
            </w:r>
          </w:p>
          <w:p w:rsidR="00000000" w:rsidDel="00000000" w:rsidP="00000000" w:rsidRDefault="00000000" w:rsidRPr="00000000" w14:paraId="000000DA">
            <w:pPr>
              <w:rPr>
                <w:sz w:val="24"/>
                <w:szCs w:val="24"/>
              </w:rPr>
            </w:pPr>
            <w:r w:rsidDel="00000000" w:rsidR="00000000" w:rsidRPr="00000000">
              <w:rPr>
                <w:sz w:val="24"/>
                <w:szCs w:val="24"/>
                <w:rtl w:val="0"/>
              </w:rPr>
              <w:t xml:space="preserve">7.4. Leaving call on waiting mode </w:t>
            </w:r>
          </w:p>
          <w:p w:rsidR="00000000" w:rsidDel="00000000" w:rsidP="00000000" w:rsidRDefault="00000000" w:rsidRPr="00000000" w14:paraId="000000DB">
            <w:pPr>
              <w:rPr>
                <w:sz w:val="24"/>
                <w:szCs w:val="24"/>
              </w:rPr>
            </w:pPr>
            <w:r w:rsidDel="00000000" w:rsidR="00000000" w:rsidRPr="00000000">
              <w:rPr>
                <w:sz w:val="24"/>
                <w:szCs w:val="24"/>
                <w:rtl w:val="0"/>
              </w:rPr>
              <w:t xml:space="preserve">7.5. Receiving the message</w:t>
            </w:r>
          </w:p>
        </w:tc>
        <w:tc>
          <w:tcPr>
            <w:shd w:fill="auto" w:val="clear"/>
            <w:vAlign w:val="center"/>
          </w:tcPr>
          <w:p w:rsidR="00000000" w:rsidDel="00000000" w:rsidP="00000000" w:rsidRDefault="00000000" w:rsidRPr="00000000" w14:paraId="000000DC">
            <w:pPr>
              <w:rPr>
                <w:sz w:val="24"/>
                <w:szCs w:val="24"/>
              </w:rPr>
            </w:pPr>
            <w:r w:rsidDel="00000000" w:rsidR="00000000" w:rsidRPr="00000000">
              <w:rPr>
                <w:sz w:val="24"/>
                <w:szCs w:val="24"/>
                <w:rtl w:val="0"/>
              </w:rPr>
              <w:t xml:space="preserve">LLO7.2</w:t>
            </w:r>
          </w:p>
          <w:p w:rsidR="00000000" w:rsidDel="00000000" w:rsidP="00000000" w:rsidRDefault="00000000" w:rsidRPr="00000000" w14:paraId="000000DD">
            <w:pPr>
              <w:rPr>
                <w:sz w:val="24"/>
                <w:szCs w:val="24"/>
              </w:rPr>
            </w:pPr>
            <w:r w:rsidDel="00000000" w:rsidR="00000000" w:rsidRPr="00000000">
              <w:rPr>
                <w:color w:val="ff0000"/>
                <w:sz w:val="24"/>
                <w:szCs w:val="24"/>
                <w:rtl w:val="0"/>
              </w:rPr>
              <w:t xml:space="preserve">CLO2</w:t>
            </w:r>
            <w:r w:rsidDel="00000000" w:rsidR="00000000" w:rsidRPr="00000000">
              <w:rPr>
                <w:rtl w:val="0"/>
              </w:rPr>
            </w:r>
          </w:p>
        </w:tc>
        <w:tc>
          <w:tcPr>
            <w:vAlign w:val="center"/>
          </w:tcPr>
          <w:p w:rsidR="00000000" w:rsidDel="00000000" w:rsidP="00000000" w:rsidRDefault="00000000" w:rsidRPr="00000000" w14:paraId="000000DE">
            <w:pPr>
              <w:rPr>
                <w:color w:val="000000"/>
                <w:sz w:val="24"/>
                <w:szCs w:val="24"/>
              </w:rPr>
            </w:pPr>
            <w:r w:rsidDel="00000000" w:rsidR="00000000" w:rsidRPr="00000000">
              <w:rPr>
                <w:sz w:val="24"/>
                <w:szCs w:val="24"/>
                <w:rtl w:val="0"/>
              </w:rPr>
              <w:t xml:space="preserve">Establishing </w:t>
            </w:r>
            <w:r w:rsidDel="00000000" w:rsidR="00000000" w:rsidRPr="00000000">
              <w:rPr>
                <w:color w:val="000000"/>
                <w:sz w:val="24"/>
                <w:szCs w:val="24"/>
                <w:rtl w:val="0"/>
              </w:rPr>
              <w:t xml:space="preserve">principles </w:t>
            </w:r>
            <w:r w:rsidDel="00000000" w:rsidR="00000000" w:rsidRPr="00000000">
              <w:rPr>
                <w:sz w:val="24"/>
                <w:szCs w:val="24"/>
                <w:rtl w:val="0"/>
              </w:rPr>
              <w:t xml:space="preserve">of effective </w:t>
            </w:r>
            <w:r w:rsidDel="00000000" w:rsidR="00000000" w:rsidRPr="00000000">
              <w:rPr>
                <w:color w:val="000000"/>
                <w:sz w:val="24"/>
                <w:szCs w:val="24"/>
                <w:rtl w:val="0"/>
              </w:rPr>
              <w:t xml:space="preserve">communication over the phone.</w:t>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2295" w:hRule="atLeast"/>
          <w:tblHeader w:val="0"/>
        </w:trPr>
        <w:tc>
          <w:tcPr>
            <w:shd w:fill="auto" w:val="clea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10</w:t>
            </w:r>
          </w:p>
        </w:tc>
        <w:tc>
          <w:tcPr>
            <w:vMerge w:val="restart"/>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8</w:t>
            </w:r>
          </w:p>
        </w:tc>
        <w:tc>
          <w:tcPr>
            <w:shd w:fill="auto" w:val="clea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RECEIVING AND HANDLING COMPLAINTS </w:t>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8.1. Identifying and analyzing complaints </w:t>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8.2. Handling complaints</w:t>
            </w:r>
          </w:p>
        </w:tc>
        <w:tc>
          <w:tcPr>
            <w:shd w:fill="auto" w:val="cle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LLO8.1</w:t>
            </w:r>
          </w:p>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CLO2</w:t>
            </w:r>
          </w:p>
        </w:tc>
        <w:tc>
          <w:tcPr>
            <w:vMerge w:val="restart"/>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Handling complaints for types of guests </w:t>
            </w:r>
          </w:p>
        </w:tc>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teaches and makes a simulation situation of guest’s complaints</w:t>
            </w:r>
          </w:p>
        </w:tc>
        <w:tc>
          <w:tcPr>
            <w:shd w:fill="auto" w:val="clea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w:t>
            </w:r>
          </w:p>
          <w:p w:rsidR="00000000" w:rsidDel="00000000" w:rsidP="00000000" w:rsidRDefault="00000000" w:rsidRPr="00000000" w14:paraId="000000E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w:t>
            </w:r>
          </w:p>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Model</w:t>
            </w:r>
          </w:p>
        </w:tc>
        <w:tc>
          <w:tcPr>
            <w:shd w:fill="auto" w:val="cle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Short form test</w:t>
            </w:r>
          </w:p>
        </w:tc>
        <w:tc>
          <w:tcPr>
            <w:vMerge w:val="restart"/>
            <w:shd w:fill="auto"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b w:val="1"/>
                <w:color w:val="000000"/>
                <w:sz w:val="24"/>
                <w:szCs w:val="24"/>
                <w:highlight w:val="yellow"/>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11</w:t>
            </w:r>
          </w:p>
        </w:tc>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8.3. Recognizing the act and solving complaints </w:t>
            </w:r>
          </w:p>
          <w:p w:rsidR="00000000" w:rsidDel="00000000" w:rsidP="00000000" w:rsidRDefault="00000000" w:rsidRPr="00000000" w14:paraId="000000F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8.4. Solving some serious complaints </w:t>
            </w:r>
          </w:p>
        </w:tc>
        <w:tc>
          <w:tcPr>
            <w:shd w:fill="auto" w:val="clear"/>
            <w:vAlign w:val="center"/>
          </w:tcPr>
          <w:p w:rsidR="00000000" w:rsidDel="00000000" w:rsidP="00000000" w:rsidRDefault="00000000" w:rsidRPr="00000000" w14:paraId="000000F6">
            <w:pPr>
              <w:rPr/>
            </w:pPr>
            <w:r w:rsidDel="00000000" w:rsidR="00000000" w:rsidRPr="00000000">
              <w:rPr>
                <w:rtl w:val="0"/>
              </w:rPr>
              <w:t xml:space="preserve">LLO8.2</w:t>
            </w:r>
          </w:p>
          <w:p w:rsidR="00000000" w:rsidDel="00000000" w:rsidP="00000000" w:rsidRDefault="00000000" w:rsidRPr="00000000" w14:paraId="000000F7">
            <w:pPr>
              <w:rPr/>
            </w:pPr>
            <w:r w:rsidDel="00000000" w:rsidR="00000000" w:rsidRPr="00000000">
              <w:rPr>
                <w:color w:val="ff0000"/>
                <w:rtl w:val="0"/>
              </w:rPr>
              <w:t xml:space="preserve">CLO3</w:t>
            </w:r>
            <w:r w:rsidDel="00000000" w:rsidR="00000000" w:rsidRPr="00000000">
              <w:rPr>
                <w:rtl w:val="0"/>
              </w:rPr>
            </w:r>
          </w:p>
        </w:tc>
        <w:tc>
          <w:tcPr>
            <w:vMerge w:val="continue"/>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Students have to join the practical simulation situation asking them to combine learned skills to handle the complaints.   </w:t>
            </w:r>
          </w:p>
        </w:tc>
        <w:tc>
          <w:tcPr>
            <w:shd w:fill="auto" w:val="cle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Role-playing</w:t>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Problem Solving</w:t>
            </w:r>
          </w:p>
          <w:p w:rsidR="00000000" w:rsidDel="00000000" w:rsidP="00000000" w:rsidRDefault="00000000" w:rsidRPr="00000000" w14:paraId="000000F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Practicum test</w:t>
            </w:r>
          </w:p>
        </w:tc>
        <w:tc>
          <w:tcPr>
            <w:vMerge w:val="continue"/>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12</w:t>
            </w:r>
          </w:p>
        </w:tc>
        <w:tc>
          <w:tcPr>
            <w:vMerge w:val="restart"/>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9</w:t>
            </w:r>
          </w:p>
        </w:tc>
        <w:tc>
          <w:tcPr>
            <w:shd w:fill="auto" w:val="cle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PROVIDING SERVICE AT THE SUPPORTING COUNTER</w:t>
            </w:r>
          </w:p>
          <w:p w:rsidR="00000000" w:rsidDel="00000000" w:rsidP="00000000" w:rsidRDefault="00000000" w:rsidRPr="00000000" w14:paraId="0000010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9.1. Facilities for renting or lending  </w:t>
            </w:r>
          </w:p>
          <w:p w:rsidR="00000000" w:rsidDel="00000000" w:rsidP="00000000" w:rsidRDefault="00000000" w:rsidRPr="00000000" w14:paraId="0000010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9.2. Technical or information technology supports</w:t>
            </w:r>
          </w:p>
          <w:p w:rsidR="00000000" w:rsidDel="00000000" w:rsidP="00000000" w:rsidRDefault="00000000" w:rsidRPr="00000000" w14:paraId="0000010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9.3. Tour organizing support </w:t>
            </w:r>
          </w:p>
        </w:tc>
        <w:tc>
          <w:tcPr>
            <w:shd w:fill="auto" w:val="clea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000000"/>
                <w:sz w:val="24"/>
                <w:szCs w:val="24"/>
                <w:rtl w:val="0"/>
              </w:rPr>
              <w:t xml:space="preserve">LLO9.1</w:t>
            </w:r>
            <w:r w:rsidDel="00000000" w:rsidR="00000000" w:rsidRPr="00000000">
              <w:rPr>
                <w:rFonts w:ascii="Calibri" w:cs="Calibri" w:eastAsia="Calibri" w:hAnsi="Calibri"/>
                <w:color w:val="000000"/>
                <w:sz w:val="22"/>
                <w:szCs w:val="22"/>
                <w:rtl w:val="0"/>
              </w:rPr>
              <w:br w:type="textWrapping"/>
            </w:r>
            <w:r w:rsidDel="00000000" w:rsidR="00000000" w:rsidRPr="00000000">
              <w:rPr>
                <w:color w:val="ff0000"/>
                <w:sz w:val="24"/>
                <w:szCs w:val="24"/>
                <w:rtl w:val="0"/>
              </w:rPr>
              <w:t xml:space="preserve">CLO1</w:t>
            </w:r>
          </w:p>
          <w:p w:rsidR="00000000" w:rsidDel="00000000" w:rsidP="00000000" w:rsidRDefault="00000000" w:rsidRPr="00000000" w14:paraId="00000106">
            <w:pPr>
              <w:pBdr>
                <w:top w:space="0" w:sz="0" w:val="nil"/>
                <w:left w:space="0" w:sz="0" w:val="nil"/>
                <w:bottom w:space="0" w:sz="0" w:val="nil"/>
                <w:right w:space="0" w:sz="0" w:val="nil"/>
                <w:between w:space="0" w:sz="0" w:val="nil"/>
              </w:pBdr>
              <w:rPr>
                <w:color w:val="ff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Applying each step </w:t>
            </w:r>
            <w:r w:rsidDel="00000000" w:rsidR="00000000" w:rsidRPr="00000000">
              <w:rPr>
                <w:sz w:val="24"/>
                <w:szCs w:val="24"/>
                <w:rtl w:val="0"/>
              </w:rPr>
              <w:t xml:space="preserve">of the hotel</w:t>
            </w:r>
            <w:r w:rsidDel="00000000" w:rsidR="00000000" w:rsidRPr="00000000">
              <w:rPr>
                <w:color w:val="000000"/>
                <w:sz w:val="24"/>
                <w:szCs w:val="24"/>
                <w:rtl w:val="0"/>
              </w:rPr>
              <w:t xml:space="preserve"> service process.</w:t>
            </w:r>
          </w:p>
        </w:tc>
        <w:tc>
          <w:tcP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explains every detailed step </w:t>
            </w:r>
            <w:r w:rsidDel="00000000" w:rsidR="00000000" w:rsidRPr="00000000">
              <w:rPr>
                <w:sz w:val="24"/>
                <w:szCs w:val="24"/>
                <w:rtl w:val="0"/>
              </w:rPr>
              <w:t xml:space="preserve">of the hotel</w:t>
            </w:r>
            <w:r w:rsidDel="00000000" w:rsidR="00000000" w:rsidRPr="00000000">
              <w:rPr>
                <w:color w:val="000000"/>
                <w:sz w:val="24"/>
                <w:szCs w:val="24"/>
                <w:rtl w:val="0"/>
              </w:rPr>
              <w:t xml:space="preserve"> service process.</w:t>
            </w:r>
          </w:p>
        </w:tc>
        <w:tc>
          <w:tcPr>
            <w:shd w:fill="auto" w:val="clea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w:t>
            </w:r>
          </w:p>
          <w:p w:rsidR="00000000" w:rsidDel="00000000" w:rsidP="00000000" w:rsidRDefault="00000000" w:rsidRPr="00000000" w14:paraId="0000010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w:t>
            </w:r>
          </w:p>
        </w:tc>
        <w:tc>
          <w:tcPr>
            <w:shd w:fill="auto" w:val="clea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Short form test</w:t>
            </w:r>
          </w:p>
        </w:tc>
        <w:tc>
          <w:tcPr>
            <w:vMerge w:val="restart"/>
            <w:shd w:fill="auto" w:val="cle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p w:rsidR="00000000" w:rsidDel="00000000" w:rsidP="00000000" w:rsidRDefault="00000000" w:rsidRPr="00000000" w14:paraId="0000010D">
            <w:pPr>
              <w:pBdr>
                <w:top w:space="0" w:sz="0" w:val="nil"/>
                <w:left w:space="0" w:sz="0" w:val="nil"/>
                <w:bottom w:space="0" w:sz="0" w:val="nil"/>
                <w:right w:space="0" w:sz="0" w:val="nil"/>
                <w:between w:space="0" w:sz="0" w:val="nil"/>
              </w:pBdr>
              <w:jc w:val="center"/>
              <w:rPr>
                <w:b w:val="1"/>
                <w:color w:val="000000"/>
                <w:sz w:val="24"/>
                <w:szCs w:val="24"/>
                <w:highlight w:val="yellow"/>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9.4. Assisting the transportation’s arrangement </w:t>
            </w:r>
          </w:p>
          <w:p w:rsidR="00000000" w:rsidDel="00000000" w:rsidP="00000000" w:rsidRDefault="00000000" w:rsidRPr="00000000" w14:paraId="0000011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9.5. Handling mails and messages for guests </w:t>
            </w:r>
          </w:p>
          <w:p w:rsidR="00000000" w:rsidDel="00000000" w:rsidP="00000000" w:rsidRDefault="00000000" w:rsidRPr="00000000" w14:paraId="0000011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9.6. Arranging the alarm call </w:t>
            </w:r>
          </w:p>
          <w:p w:rsidR="00000000" w:rsidDel="00000000" w:rsidP="00000000" w:rsidRDefault="00000000" w:rsidRPr="00000000" w14:paraId="0000011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9.7.  Giving survey forms to guests</w:t>
            </w:r>
          </w:p>
        </w:tc>
        <w:tc>
          <w:tcPr>
            <w:shd w:fill="auto" w:val="clea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000000"/>
                <w:sz w:val="24"/>
                <w:szCs w:val="24"/>
                <w:rtl w:val="0"/>
              </w:rPr>
              <w:t xml:space="preserve">LLO9.2</w:t>
            </w:r>
            <w:r w:rsidDel="00000000" w:rsidR="00000000" w:rsidRPr="00000000">
              <w:rPr>
                <w:rFonts w:ascii="Calibri" w:cs="Calibri" w:eastAsia="Calibri" w:hAnsi="Calibri"/>
                <w:color w:val="000000"/>
                <w:sz w:val="22"/>
                <w:szCs w:val="22"/>
                <w:rtl w:val="0"/>
              </w:rPr>
              <w:br w:type="textWrapping"/>
            </w:r>
            <w:r w:rsidDel="00000000" w:rsidR="00000000" w:rsidRPr="00000000">
              <w:rPr>
                <w:color w:val="ff0000"/>
                <w:sz w:val="24"/>
                <w:szCs w:val="24"/>
                <w:rtl w:val="0"/>
              </w:rPr>
              <w:t xml:space="preserve">CLO3</w:t>
            </w:r>
          </w:p>
          <w:p w:rsidR="00000000" w:rsidDel="00000000" w:rsidP="00000000" w:rsidRDefault="00000000" w:rsidRPr="00000000" w14:paraId="00000115">
            <w:pPr>
              <w:rPr/>
            </w:pPr>
            <w:r w:rsidDel="00000000" w:rsidR="00000000" w:rsidRPr="00000000">
              <w:rPr>
                <w:rtl w:val="0"/>
              </w:rPr>
            </w:r>
          </w:p>
        </w:tc>
        <w:tc>
          <w:tcPr>
            <w:vMerge w:val="continue"/>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Students have to form in group in order to play in the situation about assisting guests in the supporting counter</w:t>
            </w:r>
          </w:p>
        </w:tc>
        <w:tc>
          <w:tcPr>
            <w:shd w:fill="auto"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Role-playing</w:t>
            </w:r>
          </w:p>
        </w:tc>
        <w:tc>
          <w:tcPr>
            <w:shd w:fill="auto" w:val="clea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Practicum test</w:t>
            </w:r>
          </w:p>
        </w:tc>
        <w:tc>
          <w:tcPr>
            <w:vMerge w:val="continue"/>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color w:val="000000"/>
                <w:sz w:val="24"/>
                <w:szCs w:val="24"/>
                <w:rtl w:val="0"/>
              </w:rPr>
              <w:t xml:space="preserve">14</w:t>
            </w:r>
            <w:r w:rsidDel="00000000" w:rsidR="00000000" w:rsidRPr="00000000">
              <w:rPr>
                <w:rtl w:val="0"/>
              </w:rPr>
            </w:r>
          </w:p>
        </w:tc>
        <w:tc>
          <w:tcP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LESSON 10</w:t>
            </w:r>
          </w:p>
        </w:tc>
        <w:tc>
          <w:tcPr>
            <w:shd w:fill="auto" w:val="clea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END OF SHIFT</w:t>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10.1. End of shift </w:t>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10.2. Preparing for the next shift</w:t>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10.3. Handing over work as a shift ends</w:t>
            </w:r>
          </w:p>
        </w:tc>
        <w:tc>
          <w:tcPr>
            <w:shd w:fill="auto" w:val="cle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LLO10.1</w:t>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CLO3</w:t>
            </w:r>
          </w:p>
        </w:tc>
        <w:tc>
          <w:tcP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color w:val="000000"/>
                <w:sz w:val="24"/>
                <w:szCs w:val="24"/>
                <w:rtl w:val="0"/>
              </w:rPr>
              <w:t xml:space="preserve">Performing the handover of work skills for a new shift </w:t>
            </w:r>
            <w:r w:rsidDel="00000000" w:rsidR="00000000" w:rsidRPr="00000000">
              <w:rPr>
                <w:rtl w:val="0"/>
              </w:rPr>
            </w:r>
          </w:p>
        </w:tc>
        <w:tc>
          <w:tcP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Lecturer teaches and makes situation emulating about the handover of work activities. Students will have to practice the handover of work process</w:t>
            </w:r>
          </w:p>
        </w:tc>
        <w:tc>
          <w:tcPr>
            <w:shd w:fill="auto"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Lecture</w:t>
            </w:r>
          </w:p>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Discussion</w:t>
            </w:r>
          </w:p>
          <w:p w:rsidR="00000000" w:rsidDel="00000000" w:rsidP="00000000" w:rsidRDefault="00000000" w:rsidRPr="00000000" w14:paraId="0000012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Role-playing</w:t>
            </w:r>
          </w:p>
          <w:p w:rsidR="00000000" w:rsidDel="00000000" w:rsidP="00000000" w:rsidRDefault="00000000" w:rsidRPr="00000000" w14:paraId="0000012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Practicum test</w:t>
            </w:r>
          </w:p>
        </w:tc>
        <w:tc>
          <w:tcPr>
            <w:shd w:fill="auto" w:val="cle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[1], [2]</w:t>
            </w:r>
          </w:p>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b w:val="1"/>
                <w:color w:val="000000"/>
                <w:sz w:val="24"/>
                <w:szCs w:val="24"/>
                <w:highlight w:val="yellow"/>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15</w:t>
            </w:r>
          </w:p>
        </w:tc>
        <w:tc>
          <w:tcP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color w:val="000000"/>
                <w:sz w:val="24"/>
                <w:szCs w:val="24"/>
                <w:rtl w:val="0"/>
              </w:rPr>
              <w:t xml:space="preserve">Exam</w:t>
            </w:r>
            <w:r w:rsidDel="00000000" w:rsidR="00000000" w:rsidRPr="00000000">
              <w:rPr>
                <w:rtl w:val="0"/>
              </w:rPr>
            </w:r>
          </w:p>
        </w:tc>
        <w:tc>
          <w:tcPr>
            <w:shd w:fill="auto" w:val="clea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Midterm exam</w:t>
            </w:r>
            <w:r w:rsidDel="00000000" w:rsidR="00000000" w:rsidRPr="00000000">
              <w:rPr>
                <w:rtl w:val="0"/>
              </w:rPr>
            </w:r>
          </w:p>
        </w:tc>
        <w:tc>
          <w:tcPr>
            <w:shd w:fill="auto" w:val="cle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rPr>
                <w:color w:val="ff0000"/>
                <w:sz w:val="24"/>
                <w:szCs w:val="24"/>
              </w:rPr>
            </w:pPr>
            <w:r w:rsidDel="00000000" w:rsidR="00000000" w:rsidRPr="00000000">
              <w:rPr>
                <w:rtl w:val="0"/>
              </w:rPr>
            </w:r>
          </w:p>
        </w:tc>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31">
            <w:pPr>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Written report</w:t>
            </w:r>
            <w:r w:rsidDel="00000000" w:rsidR="00000000" w:rsidRPr="00000000">
              <w:rPr>
                <w:rtl w:val="0"/>
              </w:rPr>
            </w:r>
          </w:p>
        </w:tc>
        <w:tc>
          <w:tcPr>
            <w:shd w:fill="auto" w:val="clea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rPr>
                <w:color w:val="000000"/>
                <w:sz w:val="24"/>
                <w:szCs w:val="24"/>
                <w:highlight w:val="yellow"/>
              </w:rPr>
            </w:pPr>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sectPr>
          <w:type w:val="nextPage"/>
          <w:pgSz w:h="12240" w:w="15840" w:orient="landscape"/>
          <w:pgMar w:bottom="1440" w:top="1440" w:left="1440" w:right="851"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37">
      <w:pPr>
        <w:rPr>
          <w:b w:val="1"/>
        </w:rPr>
      </w:pPr>
      <w:r w:rsidDel="00000000" w:rsidR="00000000" w:rsidRPr="00000000">
        <w:rPr>
          <w:b w:val="1"/>
          <w:rtl w:val="0"/>
        </w:rPr>
        <w:t xml:space="preserve">5. MAPPING IN LESSON AND COURSE LEARNING OUTCOMES</w:t>
      </w:r>
    </w:p>
    <w:p w:rsidR="00000000" w:rsidDel="00000000" w:rsidP="00000000" w:rsidRDefault="00000000" w:rsidRPr="00000000" w14:paraId="00000138">
      <w:pPr>
        <w:jc w:val="center"/>
        <w:rPr>
          <w:b w:val="1"/>
        </w:rPr>
      </w:pPr>
      <w:bookmarkStart w:colFirst="0" w:colLast="0" w:name="_2et92p0" w:id="4"/>
      <w:bookmarkEnd w:id="4"/>
      <w:r w:rsidDel="00000000" w:rsidR="00000000" w:rsidRPr="00000000">
        <w:rPr>
          <w:b w:val="1"/>
          <w:rtl w:val="0"/>
        </w:rPr>
        <w:t xml:space="preserve">Table 3:  Mapping In Lesson and Course Learning Outcomes</w:t>
      </w:r>
    </w:p>
    <w:tbl>
      <w:tblPr>
        <w:tblStyle w:val="Table4"/>
        <w:tblW w:w="79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459"/>
        <w:gridCol w:w="1043"/>
        <w:gridCol w:w="1413"/>
        <w:gridCol w:w="990"/>
        <w:gridCol w:w="1800"/>
        <w:tblGridChange w:id="0">
          <w:tblGrid>
            <w:gridCol w:w="1271"/>
            <w:gridCol w:w="1459"/>
            <w:gridCol w:w="1043"/>
            <w:gridCol w:w="1413"/>
            <w:gridCol w:w="990"/>
            <w:gridCol w:w="1800"/>
          </w:tblGrid>
        </w:tblGridChange>
      </w:tblGrid>
      <w:tr>
        <w:trPr>
          <w:cantSplit w:val="0"/>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9">
            <w:pPr>
              <w:rPr>
                <w:b w:val="1"/>
              </w:rPr>
            </w:pPr>
            <w:r w:rsidDel="00000000" w:rsidR="00000000" w:rsidRPr="00000000">
              <w:rPr>
                <w:b w:val="1"/>
                <w:rtl w:val="0"/>
              </w:rPr>
              <w:t xml:space="preserve">Lesson/</w:t>
            </w:r>
          </w:p>
          <w:p w:rsidR="00000000" w:rsidDel="00000000" w:rsidP="00000000" w:rsidRDefault="00000000" w:rsidRPr="00000000" w14:paraId="0000013A">
            <w:pPr>
              <w:jc w:val="center"/>
              <w:rPr>
                <w:b w:val="1"/>
                <w:sz w:val="24"/>
                <w:szCs w:val="24"/>
              </w:rPr>
            </w:pPr>
            <w:r w:rsidDel="00000000" w:rsidR="00000000" w:rsidRPr="00000000">
              <w:rPr>
                <w:b w:val="1"/>
                <w:rtl w:val="0"/>
              </w:rPr>
              <w:t xml:space="preserve">Chapter</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B">
            <w:pPr>
              <w:jc w:val="center"/>
              <w:rPr>
                <w:b w:val="1"/>
              </w:rPr>
            </w:pPr>
            <w:r w:rsidDel="00000000" w:rsidR="00000000" w:rsidRPr="00000000">
              <w:rPr>
                <w:b w:val="1"/>
                <w:rtl w:val="0"/>
              </w:rPr>
              <w:t xml:space="preserve">Lesson Learning Outcomes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C">
            <w:pPr>
              <w:jc w:val="center"/>
              <w:rPr>
                <w:b w:val="1"/>
                <w:sz w:val="24"/>
                <w:szCs w:val="24"/>
              </w:rPr>
            </w:pPr>
            <w:r w:rsidDel="00000000" w:rsidR="00000000" w:rsidRPr="00000000">
              <w:rPr>
                <w:b w:val="1"/>
                <w:rtl w:val="0"/>
              </w:rPr>
              <w:t xml:space="preserve">Course Learning Outcomes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F">
            <w:pPr>
              <w:jc w:val="center"/>
              <w:rPr>
                <w:b w:val="1"/>
                <w:sz w:val="24"/>
                <w:szCs w:val="24"/>
              </w:rPr>
            </w:pPr>
            <w:r w:rsidDel="00000000" w:rsidR="00000000" w:rsidRPr="00000000">
              <w:rPr>
                <w:b w:val="1"/>
                <w:rtl w:val="0"/>
              </w:rPr>
              <w:t xml:space="preserve">Evaluation Component</w:t>
            </w:r>
            <w:r w:rsidDel="00000000" w:rsidR="00000000" w:rsidRPr="00000000">
              <w:rPr>
                <w:rtl w:val="0"/>
              </w:rPr>
            </w:r>
          </w:p>
        </w:tc>
      </w:tr>
      <w:tr>
        <w:trPr>
          <w:cantSplit w:val="0"/>
          <w:trHeight w:val="120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jc w:val="center"/>
              <w:rPr>
                <w:b w:val="1"/>
                <w:sz w:val="24"/>
                <w:szCs w:val="24"/>
              </w:rPr>
            </w:pPr>
            <w:r w:rsidDel="00000000" w:rsidR="00000000" w:rsidRPr="00000000">
              <w:rPr>
                <w:b w:val="1"/>
                <w:sz w:val="24"/>
                <w:szCs w:val="24"/>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jc w:val="center"/>
              <w:rPr>
                <w:b w:val="1"/>
                <w:sz w:val="24"/>
                <w:szCs w:val="24"/>
              </w:rPr>
            </w:pPr>
            <w:r w:rsidDel="00000000" w:rsidR="00000000" w:rsidRPr="00000000">
              <w:rPr>
                <w:b w:val="1"/>
                <w:sz w:val="24"/>
                <w:szCs w:val="24"/>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jc w:val="center"/>
              <w:rPr>
                <w:b w:val="1"/>
                <w:sz w:val="24"/>
                <w:szCs w:val="24"/>
              </w:rPr>
            </w:pPr>
            <w:r w:rsidDel="00000000" w:rsidR="00000000" w:rsidRPr="00000000">
              <w:rPr>
                <w:b w:val="1"/>
                <w:sz w:val="24"/>
                <w:szCs w:val="24"/>
                <w:rtl w:val="0"/>
              </w:rPr>
              <w:t xml:space="preserve">CLO3</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561"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46">
            <w:pPr>
              <w:jc w:val="center"/>
              <w:rPr>
                <w:sz w:val="24"/>
                <w:szCs w:val="24"/>
              </w:rPr>
            </w:pPr>
            <w:r w:rsidDel="00000000" w:rsidR="00000000" w:rsidRPr="00000000">
              <w:rPr>
                <w:sz w:val="24"/>
                <w:szCs w:val="24"/>
                <w:rtl w:val="0"/>
              </w:rPr>
              <w:t xml:space="preserve">LESSON 1</w:t>
            </w:r>
          </w:p>
        </w:tc>
        <w:tc>
          <w:tcPr>
            <w:tcBorders>
              <w:left w:color="000000" w:space="0" w:sz="4" w:val="single"/>
              <w:right w:color="000000" w:space="0" w:sz="4" w:val="single"/>
            </w:tcBorders>
            <w:vAlign w:val="center"/>
          </w:tcPr>
          <w:p w:rsidR="00000000" w:rsidDel="00000000" w:rsidP="00000000" w:rsidRDefault="00000000" w:rsidRPr="00000000" w14:paraId="00000147">
            <w:pPr>
              <w:jc w:val="center"/>
              <w:rPr>
                <w:sz w:val="24"/>
                <w:szCs w:val="24"/>
              </w:rPr>
            </w:pPr>
            <w:r w:rsidDel="00000000" w:rsidR="00000000" w:rsidRPr="00000000">
              <w:rPr>
                <w:sz w:val="24"/>
                <w:szCs w:val="24"/>
                <w:rtl w:val="0"/>
              </w:rPr>
              <w:t xml:space="preserve">LLO1.1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8">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jc w:val="center"/>
              <w:rPr>
                <w:b w:val="1"/>
                <w:sz w:val="24"/>
                <w:szCs w:val="2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4B">
            <w:pPr>
              <w:jc w:val="center"/>
              <w:rPr>
                <w:sz w:val="24"/>
                <w:szCs w:val="24"/>
              </w:rPr>
            </w:pPr>
            <w:r w:rsidDel="00000000" w:rsidR="00000000" w:rsidRPr="00000000">
              <w:rPr>
                <w:sz w:val="24"/>
                <w:szCs w:val="24"/>
                <w:rtl w:val="0"/>
              </w:rPr>
              <w:t xml:space="preserve">A1, A2</w:t>
            </w:r>
          </w:p>
        </w:tc>
      </w:tr>
      <w:tr>
        <w:trPr>
          <w:cantSplit w:val="0"/>
          <w:trHeight w:val="561"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4C">
            <w:pPr>
              <w:jc w:val="center"/>
              <w:rPr>
                <w:sz w:val="24"/>
                <w:szCs w:val="24"/>
              </w:rPr>
            </w:pPr>
            <w:r w:rsidDel="00000000" w:rsidR="00000000" w:rsidRPr="00000000">
              <w:rPr>
                <w:sz w:val="24"/>
                <w:szCs w:val="24"/>
                <w:rtl w:val="0"/>
              </w:rPr>
              <w:t xml:space="preserve">LESSON 2</w:t>
            </w:r>
          </w:p>
        </w:tc>
        <w:tc>
          <w:tcPr>
            <w:tcBorders>
              <w:left w:color="000000" w:space="0" w:sz="4" w:val="single"/>
              <w:right w:color="000000" w:space="0" w:sz="4" w:val="single"/>
            </w:tcBorders>
            <w:vAlign w:val="center"/>
          </w:tcPr>
          <w:p w:rsidR="00000000" w:rsidDel="00000000" w:rsidP="00000000" w:rsidRDefault="00000000" w:rsidRPr="00000000" w14:paraId="0000014D">
            <w:pPr>
              <w:jc w:val="center"/>
              <w:rPr>
                <w:sz w:val="24"/>
                <w:szCs w:val="24"/>
              </w:rPr>
            </w:pPr>
            <w:r w:rsidDel="00000000" w:rsidR="00000000" w:rsidRPr="00000000">
              <w:rPr>
                <w:sz w:val="24"/>
                <w:szCs w:val="24"/>
                <w:rtl w:val="0"/>
              </w:rPr>
              <w:t xml:space="preserve">LLO2.1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E">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jc w:val="center"/>
              <w:rPr>
                <w:b w:val="1"/>
                <w:sz w:val="24"/>
                <w:szCs w:val="2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51">
            <w:pPr>
              <w:jc w:val="center"/>
              <w:rPr>
                <w:sz w:val="24"/>
                <w:szCs w:val="24"/>
              </w:rPr>
            </w:pPr>
            <w:r w:rsidDel="00000000" w:rsidR="00000000" w:rsidRPr="00000000">
              <w:rPr>
                <w:sz w:val="24"/>
                <w:szCs w:val="24"/>
                <w:rtl w:val="0"/>
              </w:rPr>
              <w:t xml:space="preserve">A1, A2</w:t>
            </w:r>
          </w:p>
        </w:tc>
      </w:tr>
      <w:tr>
        <w:trPr>
          <w:cantSplit w:val="0"/>
          <w:trHeight w:val="57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52">
            <w:pPr>
              <w:jc w:val="center"/>
              <w:rPr>
                <w:sz w:val="24"/>
                <w:szCs w:val="24"/>
              </w:rPr>
            </w:pPr>
            <w:r w:rsidDel="00000000" w:rsidR="00000000" w:rsidRPr="00000000">
              <w:rPr>
                <w:sz w:val="24"/>
                <w:szCs w:val="24"/>
                <w:rtl w:val="0"/>
              </w:rPr>
              <w:t xml:space="preserve">LESSON 3</w:t>
            </w:r>
          </w:p>
        </w:tc>
        <w:tc>
          <w:tcPr>
            <w:tcBorders>
              <w:left w:color="000000" w:space="0" w:sz="4" w:val="single"/>
              <w:right w:color="000000" w:space="0" w:sz="4" w:val="single"/>
            </w:tcBorders>
            <w:vAlign w:val="center"/>
          </w:tcPr>
          <w:p w:rsidR="00000000" w:rsidDel="00000000" w:rsidP="00000000" w:rsidRDefault="00000000" w:rsidRPr="00000000" w14:paraId="00000153">
            <w:pPr>
              <w:jc w:val="center"/>
              <w:rPr>
                <w:sz w:val="24"/>
                <w:szCs w:val="24"/>
              </w:rPr>
            </w:pPr>
            <w:r w:rsidDel="00000000" w:rsidR="00000000" w:rsidRPr="00000000">
              <w:rPr>
                <w:sz w:val="24"/>
                <w:szCs w:val="24"/>
                <w:rtl w:val="0"/>
              </w:rPr>
              <w:t xml:space="preserve">LLO3.1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jc w:val="center"/>
              <w:rPr>
                <w:b w:val="1"/>
                <w:sz w:val="24"/>
                <w:szCs w:val="2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57">
            <w:pPr>
              <w:jc w:val="center"/>
              <w:rPr>
                <w:sz w:val="24"/>
                <w:szCs w:val="24"/>
              </w:rPr>
            </w:pPr>
            <w:r w:rsidDel="00000000" w:rsidR="00000000" w:rsidRPr="00000000">
              <w:rPr>
                <w:sz w:val="24"/>
                <w:szCs w:val="24"/>
                <w:rtl w:val="0"/>
              </w:rPr>
              <w:t xml:space="preserve">A2, A3</w:t>
            </w:r>
          </w:p>
        </w:tc>
      </w:tr>
      <w:tr>
        <w:trPr>
          <w:cantSplit w:val="0"/>
          <w:trHeight w:val="561"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58">
            <w:pPr>
              <w:jc w:val="center"/>
              <w:rPr>
                <w:sz w:val="24"/>
                <w:szCs w:val="24"/>
              </w:rPr>
            </w:pPr>
            <w:r w:rsidDel="00000000" w:rsidR="00000000" w:rsidRPr="00000000">
              <w:rPr>
                <w:sz w:val="24"/>
                <w:szCs w:val="24"/>
                <w:rtl w:val="0"/>
              </w:rPr>
              <w:t xml:space="preserve">LESSON 4</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jc w:val="center"/>
              <w:rPr>
                <w:sz w:val="24"/>
                <w:szCs w:val="24"/>
              </w:rPr>
            </w:pPr>
            <w:r w:rsidDel="00000000" w:rsidR="00000000" w:rsidRPr="00000000">
              <w:rPr>
                <w:sz w:val="24"/>
                <w:szCs w:val="24"/>
                <w:rtl w:val="0"/>
              </w:rPr>
              <w:t xml:space="preserve">LLO4.1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jc w:val="center"/>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jc w:val="center"/>
              <w:rPr>
                <w:sz w:val="24"/>
                <w:szCs w:val="24"/>
              </w:rPr>
            </w:pPr>
            <w:r w:rsidDel="00000000" w:rsidR="00000000" w:rsidRPr="00000000">
              <w:rPr>
                <w:sz w:val="24"/>
                <w:szCs w:val="24"/>
                <w:rtl w:val="0"/>
              </w:rPr>
              <w:t xml:space="preserve">A1, A2, A3</w:t>
            </w:r>
          </w:p>
        </w:tc>
      </w:tr>
      <w:tr>
        <w:trPr>
          <w:cantSplit w:val="0"/>
          <w:trHeight w:val="561"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jc w:val="center"/>
              <w:rPr>
                <w:sz w:val="24"/>
                <w:szCs w:val="24"/>
              </w:rPr>
            </w:pPr>
            <w:r w:rsidDel="00000000" w:rsidR="00000000" w:rsidRPr="00000000">
              <w:rPr>
                <w:sz w:val="24"/>
                <w:szCs w:val="24"/>
                <w:rtl w:val="0"/>
              </w:rPr>
              <w:t xml:space="preserve">LLO4.2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jc w:val="center"/>
              <w:rPr>
                <w:b w:val="1"/>
                <w:sz w:val="24"/>
                <w:szCs w:val="24"/>
              </w:rPr>
            </w:pPr>
            <w:r w:rsidDel="00000000" w:rsidR="00000000" w:rsidRPr="00000000">
              <w:rPr>
                <w:b w:val="1"/>
                <w:sz w:val="24"/>
                <w:szCs w:val="24"/>
                <w:rtl w:val="0"/>
              </w:rPr>
              <w:t xml:space="preserve">x</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jc w:val="center"/>
              <w:rPr>
                <w:sz w:val="24"/>
                <w:szCs w:val="24"/>
              </w:rPr>
            </w:pPr>
            <w:r w:rsidDel="00000000" w:rsidR="00000000" w:rsidRPr="00000000">
              <w:rPr>
                <w:sz w:val="24"/>
                <w:szCs w:val="24"/>
                <w:rtl w:val="0"/>
              </w:rPr>
              <w:t xml:space="preserve">A1, A2</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jc w:val="center"/>
              <w:rPr>
                <w:sz w:val="24"/>
                <w:szCs w:val="24"/>
              </w:rPr>
            </w:pPr>
            <w:r w:rsidDel="00000000" w:rsidR="00000000" w:rsidRPr="00000000">
              <w:rPr>
                <w:sz w:val="24"/>
                <w:szCs w:val="24"/>
                <w:rtl w:val="0"/>
              </w:rPr>
              <w:t xml:space="preserve">LESSON 5</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jc w:val="center"/>
              <w:rPr>
                <w:sz w:val="24"/>
                <w:szCs w:val="24"/>
              </w:rPr>
            </w:pPr>
            <w:r w:rsidDel="00000000" w:rsidR="00000000" w:rsidRPr="00000000">
              <w:rPr>
                <w:sz w:val="24"/>
                <w:szCs w:val="24"/>
                <w:rtl w:val="0"/>
              </w:rPr>
              <w:t xml:space="preserve">LLO5.1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jc w:val="center"/>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jc w:val="center"/>
              <w:rPr>
                <w:sz w:val="24"/>
                <w:szCs w:val="24"/>
              </w:rPr>
            </w:pPr>
            <w:r w:rsidDel="00000000" w:rsidR="00000000" w:rsidRPr="00000000">
              <w:rPr>
                <w:sz w:val="24"/>
                <w:szCs w:val="24"/>
                <w:rtl w:val="0"/>
              </w:rPr>
              <w:t xml:space="preserve">A1, A2, A3</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jc w:val="center"/>
              <w:rPr>
                <w:sz w:val="24"/>
                <w:szCs w:val="24"/>
              </w:rPr>
            </w:pPr>
            <w:r w:rsidDel="00000000" w:rsidR="00000000" w:rsidRPr="00000000">
              <w:rPr>
                <w:sz w:val="24"/>
                <w:szCs w:val="24"/>
                <w:rtl w:val="0"/>
              </w:rPr>
              <w:t xml:space="preserve">LESSON 6</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jc w:val="center"/>
              <w:rPr>
                <w:sz w:val="24"/>
                <w:szCs w:val="24"/>
              </w:rPr>
            </w:pPr>
            <w:r w:rsidDel="00000000" w:rsidR="00000000" w:rsidRPr="00000000">
              <w:rPr>
                <w:sz w:val="24"/>
                <w:szCs w:val="24"/>
                <w:rtl w:val="0"/>
              </w:rPr>
              <w:t xml:space="preserve">LLO6.1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jc w:val="center"/>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jc w:val="center"/>
              <w:rPr>
                <w:sz w:val="24"/>
                <w:szCs w:val="24"/>
              </w:rPr>
            </w:pPr>
            <w:r w:rsidDel="00000000" w:rsidR="00000000" w:rsidRPr="00000000">
              <w:rPr>
                <w:sz w:val="24"/>
                <w:szCs w:val="24"/>
                <w:rtl w:val="0"/>
              </w:rPr>
              <w:t xml:space="preserve">A1, A2, A3</w:t>
            </w:r>
          </w:p>
        </w:tc>
      </w:tr>
      <w:tr>
        <w:trPr>
          <w:cantSplit w:val="0"/>
          <w:trHeight w:val="561" w:hRule="atLeast"/>
          <w:tblHeader w:val="0"/>
        </w:trPr>
        <w:tc>
          <w:tcPr>
            <w:vMerge w:val="restart"/>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jc w:val="center"/>
              <w:rPr>
                <w:sz w:val="24"/>
                <w:szCs w:val="24"/>
              </w:rPr>
            </w:pPr>
            <w:r w:rsidDel="00000000" w:rsidR="00000000" w:rsidRPr="00000000">
              <w:rPr>
                <w:sz w:val="24"/>
                <w:szCs w:val="24"/>
                <w:rtl w:val="0"/>
              </w:rPr>
              <w:t xml:space="preserve">LESSON 7</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center"/>
              <w:rPr>
                <w:sz w:val="24"/>
                <w:szCs w:val="24"/>
              </w:rPr>
            </w:pPr>
            <w:r w:rsidDel="00000000" w:rsidR="00000000" w:rsidRPr="00000000">
              <w:rPr>
                <w:sz w:val="24"/>
                <w:szCs w:val="24"/>
                <w:rtl w:val="0"/>
              </w:rPr>
              <w:t xml:space="preserve">LLO7.1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2">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jc w:val="center"/>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jc w:val="center"/>
              <w:rPr>
                <w:sz w:val="24"/>
                <w:szCs w:val="24"/>
              </w:rPr>
            </w:pPr>
            <w:r w:rsidDel="00000000" w:rsidR="00000000" w:rsidRPr="00000000">
              <w:rPr>
                <w:sz w:val="24"/>
                <w:szCs w:val="24"/>
                <w:rtl w:val="0"/>
              </w:rPr>
              <w:t xml:space="preserve">A2, A3</w:t>
            </w:r>
          </w:p>
        </w:tc>
      </w:tr>
      <w:tr>
        <w:trPr>
          <w:cantSplit w:val="0"/>
          <w:trHeight w:val="561" w:hRule="atLeast"/>
          <w:tblHeader w:val="0"/>
        </w:trPr>
        <w:tc>
          <w:tcPr>
            <w:vMerge w:val="continue"/>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jc w:val="center"/>
              <w:rPr>
                <w:sz w:val="24"/>
                <w:szCs w:val="24"/>
              </w:rPr>
            </w:pPr>
            <w:r w:rsidDel="00000000" w:rsidR="00000000" w:rsidRPr="00000000">
              <w:rPr>
                <w:sz w:val="24"/>
                <w:szCs w:val="24"/>
                <w:rtl w:val="0"/>
              </w:rPr>
              <w:t xml:space="preserve">LLO7.2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8">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jc w:val="center"/>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jc w:val="center"/>
              <w:rPr>
                <w:sz w:val="24"/>
                <w:szCs w:val="24"/>
              </w:rPr>
            </w:pPr>
            <w:r w:rsidDel="00000000" w:rsidR="00000000" w:rsidRPr="00000000">
              <w:rPr>
                <w:sz w:val="24"/>
                <w:szCs w:val="24"/>
                <w:rtl w:val="0"/>
              </w:rPr>
              <w:t xml:space="preserve">A1, A2, A3</w:t>
            </w:r>
          </w:p>
        </w:tc>
      </w:tr>
      <w:tr>
        <w:trPr>
          <w:cantSplit w:val="0"/>
          <w:trHeight w:val="561"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7C">
            <w:pPr>
              <w:jc w:val="center"/>
              <w:rPr>
                <w:sz w:val="24"/>
                <w:szCs w:val="24"/>
              </w:rPr>
            </w:pPr>
            <w:r w:rsidDel="00000000" w:rsidR="00000000" w:rsidRPr="00000000">
              <w:rPr>
                <w:sz w:val="24"/>
                <w:szCs w:val="24"/>
                <w:rtl w:val="0"/>
              </w:rPr>
              <w:t xml:space="preserve">LESSON 8</w:t>
            </w:r>
          </w:p>
        </w:tc>
        <w:tc>
          <w:tcPr>
            <w:tcBorders>
              <w:left w:color="000000" w:space="0" w:sz="4" w:val="single"/>
              <w:right w:color="000000" w:space="0" w:sz="4" w:val="single"/>
            </w:tcBorders>
            <w:vAlign w:val="center"/>
          </w:tcPr>
          <w:p w:rsidR="00000000" w:rsidDel="00000000" w:rsidP="00000000" w:rsidRDefault="00000000" w:rsidRPr="00000000" w14:paraId="0000017D">
            <w:pPr>
              <w:jc w:val="center"/>
              <w:rPr>
                <w:sz w:val="24"/>
                <w:szCs w:val="24"/>
              </w:rPr>
            </w:pPr>
            <w:r w:rsidDel="00000000" w:rsidR="00000000" w:rsidRPr="00000000">
              <w:rPr>
                <w:sz w:val="24"/>
                <w:szCs w:val="24"/>
                <w:rtl w:val="0"/>
              </w:rPr>
              <w:t xml:space="preserve">LLO8.1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E">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jc w:val="center"/>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jc w:val="center"/>
              <w:rPr>
                <w:sz w:val="24"/>
                <w:szCs w:val="24"/>
              </w:rPr>
            </w:pPr>
            <w:r w:rsidDel="00000000" w:rsidR="00000000" w:rsidRPr="00000000">
              <w:rPr>
                <w:sz w:val="24"/>
                <w:szCs w:val="24"/>
                <w:rtl w:val="0"/>
              </w:rPr>
              <w:t xml:space="preserve">A1, A2, A3</w:t>
            </w:r>
          </w:p>
        </w:tc>
      </w:tr>
      <w:tr>
        <w:trPr>
          <w:cantSplit w:val="0"/>
          <w:trHeight w:val="561"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83">
            <w:pPr>
              <w:jc w:val="center"/>
              <w:rPr>
                <w:sz w:val="24"/>
                <w:szCs w:val="24"/>
              </w:rPr>
            </w:pPr>
            <w:r w:rsidDel="00000000" w:rsidR="00000000" w:rsidRPr="00000000">
              <w:rPr>
                <w:sz w:val="24"/>
                <w:szCs w:val="24"/>
                <w:rtl w:val="0"/>
              </w:rPr>
              <w:t xml:space="preserve">LLO8.2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4">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jc w:val="center"/>
              <w:rPr>
                <w:b w:val="1"/>
                <w:sz w:val="24"/>
                <w:szCs w:val="24"/>
              </w:rPr>
            </w:pPr>
            <w:r w:rsidDel="00000000" w:rsidR="00000000" w:rsidRPr="00000000">
              <w:rPr>
                <w:b w:val="1"/>
                <w:sz w:val="24"/>
                <w:szCs w:val="24"/>
                <w:rtl w:val="0"/>
              </w:rPr>
              <w:t xml:space="preserve">x</w:t>
            </w:r>
          </w:p>
        </w:tc>
        <w:tc>
          <w:tcPr>
            <w:tcBorders>
              <w:left w:color="000000" w:space="0" w:sz="4" w:val="single"/>
              <w:right w:color="000000" w:space="0" w:sz="4" w:val="single"/>
            </w:tcBorders>
            <w:vAlign w:val="center"/>
          </w:tcPr>
          <w:p w:rsidR="00000000" w:rsidDel="00000000" w:rsidP="00000000" w:rsidRDefault="00000000" w:rsidRPr="00000000" w14:paraId="00000187">
            <w:pPr>
              <w:jc w:val="center"/>
              <w:rPr>
                <w:sz w:val="24"/>
                <w:szCs w:val="24"/>
              </w:rPr>
            </w:pPr>
            <w:r w:rsidDel="00000000" w:rsidR="00000000" w:rsidRPr="00000000">
              <w:rPr>
                <w:sz w:val="24"/>
                <w:szCs w:val="24"/>
                <w:rtl w:val="0"/>
              </w:rPr>
              <w:t xml:space="preserve">A1, A2</w:t>
            </w:r>
          </w:p>
        </w:tc>
      </w:tr>
      <w:tr>
        <w:trPr>
          <w:cantSplit w:val="0"/>
          <w:trHeight w:val="561"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88">
            <w:pPr>
              <w:jc w:val="center"/>
              <w:rPr>
                <w:sz w:val="24"/>
                <w:szCs w:val="24"/>
              </w:rPr>
            </w:pPr>
            <w:r w:rsidDel="00000000" w:rsidR="00000000" w:rsidRPr="00000000">
              <w:rPr>
                <w:sz w:val="24"/>
                <w:szCs w:val="24"/>
                <w:rtl w:val="0"/>
              </w:rPr>
              <w:t xml:space="preserve">LESSON 9</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jc w:val="center"/>
              <w:rPr>
                <w:sz w:val="24"/>
                <w:szCs w:val="24"/>
              </w:rPr>
            </w:pPr>
            <w:r w:rsidDel="00000000" w:rsidR="00000000" w:rsidRPr="00000000">
              <w:rPr>
                <w:sz w:val="24"/>
                <w:szCs w:val="24"/>
                <w:rtl w:val="0"/>
              </w:rPr>
              <w:t xml:space="preserve">LLO9.1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A">
            <w:pPr>
              <w:jc w:val="center"/>
              <w:rPr>
                <w:b w:val="1"/>
                <w:sz w:val="24"/>
                <w:szCs w:val="24"/>
              </w:rPr>
            </w:pPr>
            <w:r w:rsidDel="00000000" w:rsidR="00000000" w:rsidRPr="00000000">
              <w:rPr>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jc w:val="center"/>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jc w:val="center"/>
              <w:rPr>
                <w:sz w:val="24"/>
                <w:szCs w:val="24"/>
              </w:rPr>
            </w:pPr>
            <w:r w:rsidDel="00000000" w:rsidR="00000000" w:rsidRPr="00000000">
              <w:rPr>
                <w:sz w:val="24"/>
                <w:szCs w:val="24"/>
                <w:rtl w:val="0"/>
              </w:rPr>
              <w:t xml:space="preserve">A1, A2</w:t>
            </w:r>
          </w:p>
        </w:tc>
      </w:tr>
      <w:tr>
        <w:trPr>
          <w:cantSplit w:val="0"/>
          <w:trHeight w:val="561"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jc w:val="center"/>
              <w:rPr>
                <w:sz w:val="24"/>
                <w:szCs w:val="24"/>
              </w:rPr>
            </w:pPr>
            <w:r w:rsidDel="00000000" w:rsidR="00000000" w:rsidRPr="00000000">
              <w:rPr>
                <w:sz w:val="24"/>
                <w:szCs w:val="24"/>
                <w:rtl w:val="0"/>
              </w:rPr>
              <w:t xml:space="preserve">LLO9.2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0">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jc w:val="center"/>
              <w:rPr>
                <w:b w:val="1"/>
                <w:sz w:val="24"/>
                <w:szCs w:val="24"/>
              </w:rPr>
            </w:pPr>
            <w:r w:rsidDel="00000000" w:rsidR="00000000" w:rsidRPr="00000000">
              <w:rPr>
                <w:b w:val="1"/>
                <w:sz w:val="24"/>
                <w:szCs w:val="24"/>
                <w:rtl w:val="0"/>
              </w:rPr>
              <w:t xml:space="preserve">x</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jc w:val="center"/>
              <w:rPr>
                <w:sz w:val="24"/>
                <w:szCs w:val="24"/>
              </w:rPr>
            </w:pPr>
            <w:r w:rsidDel="00000000" w:rsidR="00000000" w:rsidRPr="00000000">
              <w:rPr>
                <w:sz w:val="24"/>
                <w:szCs w:val="24"/>
                <w:rtl w:val="0"/>
              </w:rPr>
              <w:t xml:space="preserve">A1, A2</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jc w:val="center"/>
              <w:rPr>
                <w:sz w:val="24"/>
                <w:szCs w:val="24"/>
              </w:rPr>
            </w:pPr>
            <w:r w:rsidDel="00000000" w:rsidR="00000000" w:rsidRPr="00000000">
              <w:rPr>
                <w:sz w:val="24"/>
                <w:szCs w:val="24"/>
                <w:rtl w:val="0"/>
              </w:rPr>
              <w:t xml:space="preserve">LESSON 10</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jc w:val="center"/>
              <w:rPr>
                <w:sz w:val="24"/>
                <w:szCs w:val="24"/>
              </w:rPr>
            </w:pPr>
            <w:r w:rsidDel="00000000" w:rsidR="00000000" w:rsidRPr="00000000">
              <w:rPr>
                <w:sz w:val="24"/>
                <w:szCs w:val="24"/>
                <w:rtl w:val="0"/>
              </w:rPr>
              <w:t xml:space="preserve">LLO10.1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6">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jc w:val="center"/>
              <w:rPr>
                <w:b w:val="1"/>
                <w:sz w:val="24"/>
                <w:szCs w:val="24"/>
              </w:rPr>
            </w:pPr>
            <w:r w:rsidDel="00000000" w:rsidR="00000000" w:rsidRPr="00000000">
              <w:rPr>
                <w:b w:val="1"/>
                <w:sz w:val="24"/>
                <w:szCs w:val="24"/>
                <w:rtl w:val="0"/>
              </w:rPr>
              <w:t xml:space="preserve">x</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jc w:val="center"/>
              <w:rPr>
                <w:sz w:val="24"/>
                <w:szCs w:val="24"/>
              </w:rPr>
            </w:pPr>
            <w:r w:rsidDel="00000000" w:rsidR="00000000" w:rsidRPr="00000000">
              <w:rPr>
                <w:sz w:val="24"/>
                <w:szCs w:val="24"/>
                <w:rtl w:val="0"/>
              </w:rPr>
              <w:t xml:space="preserve">A1, A2</w:t>
            </w:r>
          </w:p>
        </w:tc>
      </w:tr>
    </w:tbl>
    <w:p w:rsidR="00000000" w:rsidDel="00000000" w:rsidP="00000000" w:rsidRDefault="00000000" w:rsidRPr="00000000" w14:paraId="0000019A">
      <w:pPr>
        <w:rPr>
          <w:b w:val="1"/>
        </w:rPr>
      </w:pPr>
      <w:r w:rsidDel="00000000" w:rsidR="00000000" w:rsidRPr="00000000">
        <w:rPr>
          <w:b w:val="1"/>
          <w:rtl w:val="0"/>
        </w:rPr>
        <w:t xml:space="preserve">6. COURSE ASSESSMENT</w:t>
      </w:r>
    </w:p>
    <w:p w:rsidR="00000000" w:rsidDel="00000000" w:rsidP="00000000" w:rsidRDefault="00000000" w:rsidRPr="00000000" w14:paraId="0000019B">
      <w:pPr>
        <w:jc w:val="center"/>
        <w:rPr>
          <w:b w:val="1"/>
        </w:rPr>
      </w:pPr>
      <w:bookmarkStart w:colFirst="0" w:colLast="0" w:name="_tyjcwt" w:id="5"/>
      <w:bookmarkEnd w:id="5"/>
      <w:r w:rsidDel="00000000" w:rsidR="00000000" w:rsidRPr="00000000">
        <w:rPr>
          <w:b w:val="1"/>
          <w:rtl w:val="0"/>
        </w:rPr>
        <w:t xml:space="preserve">Table 4: Course assessment</w:t>
      </w:r>
    </w:p>
    <w:tbl>
      <w:tblPr>
        <w:tblStyle w:val="Table5"/>
        <w:tblW w:w="82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2"/>
        <w:gridCol w:w="3045"/>
        <w:gridCol w:w="1733"/>
        <w:gridCol w:w="1515"/>
        <w:tblGridChange w:id="0">
          <w:tblGrid>
            <w:gridCol w:w="1912"/>
            <w:gridCol w:w="3045"/>
            <w:gridCol w:w="1733"/>
            <w:gridCol w:w="1515"/>
          </w:tblGrid>
        </w:tblGridChange>
      </w:tblGrid>
      <w:tr>
        <w:trPr>
          <w:cantSplit w:val="0"/>
          <w:tblHeader w:val="0"/>
        </w:trPr>
        <w:tc>
          <w:tcPr>
            <w:vAlign w:val="center"/>
          </w:tcPr>
          <w:p w:rsidR="00000000" w:rsidDel="00000000" w:rsidP="00000000" w:rsidRDefault="00000000" w:rsidRPr="00000000" w14:paraId="0000019C">
            <w:pPr>
              <w:spacing w:before="120" w:line="312" w:lineRule="auto"/>
              <w:jc w:val="center"/>
              <w:rPr>
                <w:b w:val="1"/>
              </w:rPr>
            </w:pPr>
            <w:r w:rsidDel="00000000" w:rsidR="00000000" w:rsidRPr="00000000">
              <w:rPr>
                <w:b w:val="1"/>
                <w:rtl w:val="0"/>
              </w:rPr>
              <w:t xml:space="preserve">Evaluation Component</w:t>
            </w:r>
          </w:p>
        </w:tc>
        <w:tc>
          <w:tcPr/>
          <w:p w:rsidR="00000000" w:rsidDel="00000000" w:rsidP="00000000" w:rsidRDefault="00000000" w:rsidRPr="00000000" w14:paraId="0000019D">
            <w:pPr>
              <w:tabs>
                <w:tab w:val="left" w:leader="none" w:pos="5148"/>
              </w:tabs>
              <w:spacing w:before="120" w:line="312" w:lineRule="auto"/>
              <w:jc w:val="center"/>
              <w:rPr>
                <w:b w:val="1"/>
              </w:rPr>
            </w:pPr>
            <w:r w:rsidDel="00000000" w:rsidR="00000000" w:rsidRPr="00000000">
              <w:rPr>
                <w:b w:val="1"/>
                <w:rtl w:val="0"/>
              </w:rPr>
              <w:t xml:space="preserve">Assessment</w:t>
            </w:r>
          </w:p>
        </w:tc>
        <w:tc>
          <w:tcPr>
            <w:vAlign w:val="center"/>
          </w:tcPr>
          <w:p w:rsidR="00000000" w:rsidDel="00000000" w:rsidP="00000000" w:rsidRDefault="00000000" w:rsidRPr="00000000" w14:paraId="0000019E">
            <w:pPr>
              <w:tabs>
                <w:tab w:val="left" w:leader="none" w:pos="5148"/>
              </w:tabs>
              <w:spacing w:before="120" w:line="312" w:lineRule="auto"/>
              <w:jc w:val="center"/>
              <w:rPr>
                <w:b w:val="1"/>
              </w:rPr>
            </w:pPr>
            <w:r w:rsidDel="00000000" w:rsidR="00000000" w:rsidRPr="00000000">
              <w:rPr>
                <w:b w:val="1"/>
                <w:rtl w:val="0"/>
              </w:rPr>
              <w:t xml:space="preserve">CLOs </w:t>
            </w:r>
          </w:p>
        </w:tc>
        <w:tc>
          <w:tcPr>
            <w:vAlign w:val="center"/>
          </w:tcPr>
          <w:p w:rsidR="00000000" w:rsidDel="00000000" w:rsidP="00000000" w:rsidRDefault="00000000" w:rsidRPr="00000000" w14:paraId="0000019F">
            <w:pPr>
              <w:tabs>
                <w:tab w:val="left" w:leader="none" w:pos="5148"/>
              </w:tabs>
              <w:spacing w:before="120" w:line="312" w:lineRule="auto"/>
              <w:jc w:val="center"/>
              <w:rPr>
                <w:b w:val="1"/>
              </w:rPr>
            </w:pPr>
            <w:r w:rsidDel="00000000" w:rsidR="00000000" w:rsidRPr="00000000">
              <w:rPr>
                <w:b w:val="1"/>
                <w:rtl w:val="0"/>
              </w:rPr>
              <w:t xml:space="preserve">Percentage (%) </w:t>
            </w:r>
          </w:p>
        </w:tc>
      </w:tr>
      <w:tr>
        <w:trPr>
          <w:cantSplit w:val="0"/>
          <w:tblHeader w:val="0"/>
        </w:trPr>
        <w:tc>
          <w:tcPr>
            <w:vAlign w:val="center"/>
          </w:tcPr>
          <w:p w:rsidR="00000000" w:rsidDel="00000000" w:rsidP="00000000" w:rsidRDefault="00000000" w:rsidRPr="00000000" w14:paraId="000001A0">
            <w:pPr>
              <w:spacing w:before="120" w:line="312" w:lineRule="auto"/>
              <w:jc w:val="both"/>
              <w:rPr/>
            </w:pPr>
            <w:r w:rsidDel="00000000" w:rsidR="00000000" w:rsidRPr="00000000">
              <w:rPr>
                <w:rtl w:val="0"/>
              </w:rPr>
              <w:t xml:space="preserve">A1. Process</w:t>
            </w:r>
          </w:p>
        </w:tc>
        <w:tc>
          <w:tcPr/>
          <w:p w:rsidR="00000000" w:rsidDel="00000000" w:rsidP="00000000" w:rsidRDefault="00000000" w:rsidRPr="00000000" w14:paraId="000001A1">
            <w:pPr>
              <w:tabs>
                <w:tab w:val="left" w:leader="none" w:pos="5148"/>
              </w:tabs>
              <w:spacing w:line="312" w:lineRule="auto"/>
              <w:jc w:val="both"/>
              <w:rPr/>
            </w:pPr>
            <w:r w:rsidDel="00000000" w:rsidR="00000000" w:rsidRPr="00000000">
              <w:rPr>
                <w:rtl w:val="0"/>
              </w:rPr>
              <w:t xml:space="preserve">- Full attendance </w:t>
            </w:r>
          </w:p>
          <w:p w:rsidR="00000000" w:rsidDel="00000000" w:rsidP="00000000" w:rsidRDefault="00000000" w:rsidRPr="00000000" w14:paraId="000001A2">
            <w:pPr>
              <w:tabs>
                <w:tab w:val="left" w:leader="none" w:pos="5148"/>
              </w:tabs>
              <w:spacing w:line="312" w:lineRule="auto"/>
              <w:jc w:val="both"/>
              <w:rPr/>
            </w:pPr>
            <w:r w:rsidDel="00000000" w:rsidR="00000000" w:rsidRPr="00000000">
              <w:rPr>
                <w:rtl w:val="0"/>
              </w:rPr>
              <w:t xml:space="preserve">- Participating in lesson construction</w:t>
            </w:r>
          </w:p>
        </w:tc>
        <w:tc>
          <w:tcPr>
            <w:vAlign w:val="center"/>
          </w:tcPr>
          <w:p w:rsidR="00000000" w:rsidDel="00000000" w:rsidP="00000000" w:rsidRDefault="00000000" w:rsidRPr="00000000" w14:paraId="000001A3">
            <w:pPr>
              <w:tabs>
                <w:tab w:val="left" w:leader="none" w:pos="5148"/>
              </w:tabs>
              <w:spacing w:before="120" w:line="312" w:lineRule="auto"/>
              <w:jc w:val="both"/>
              <w:rPr/>
            </w:pPr>
            <w:r w:rsidDel="00000000" w:rsidR="00000000" w:rsidRPr="00000000">
              <w:rPr>
                <w:rtl w:val="0"/>
              </w:rPr>
              <w:t xml:space="preserve">CLO1, CLO2, CLO3</w:t>
            </w:r>
          </w:p>
        </w:tc>
        <w:tc>
          <w:tcPr>
            <w:vAlign w:val="center"/>
          </w:tcPr>
          <w:p w:rsidR="00000000" w:rsidDel="00000000" w:rsidP="00000000" w:rsidRDefault="00000000" w:rsidRPr="00000000" w14:paraId="000001A4">
            <w:pPr>
              <w:tabs>
                <w:tab w:val="left" w:leader="none" w:pos="5148"/>
              </w:tabs>
              <w:spacing w:before="120" w:line="312" w:lineRule="auto"/>
              <w:jc w:val="center"/>
              <w:rPr>
                <w:i w:val="1"/>
              </w:rPr>
            </w:pPr>
            <w:r w:rsidDel="00000000" w:rsidR="00000000" w:rsidRPr="00000000">
              <w:rPr>
                <w:i w:val="1"/>
                <w:rtl w:val="0"/>
              </w:rPr>
              <w:t xml:space="preserve">30%</w:t>
            </w:r>
          </w:p>
        </w:tc>
      </w:tr>
      <w:tr>
        <w:trPr>
          <w:cantSplit w:val="0"/>
          <w:tblHeader w:val="0"/>
        </w:trPr>
        <w:tc>
          <w:tcPr>
            <w:vAlign w:val="center"/>
          </w:tcPr>
          <w:p w:rsidR="00000000" w:rsidDel="00000000" w:rsidP="00000000" w:rsidRDefault="00000000" w:rsidRPr="00000000" w14:paraId="000001A5">
            <w:pPr>
              <w:spacing w:before="120" w:line="312" w:lineRule="auto"/>
              <w:jc w:val="both"/>
              <w:rPr/>
            </w:pPr>
            <w:r w:rsidDel="00000000" w:rsidR="00000000" w:rsidRPr="00000000">
              <w:rPr>
                <w:rtl w:val="0"/>
              </w:rPr>
              <w:t xml:space="preserve">A2. Midterm</w:t>
            </w:r>
          </w:p>
        </w:tc>
        <w:tc>
          <w:tcPr/>
          <w:p w:rsidR="00000000" w:rsidDel="00000000" w:rsidP="00000000" w:rsidRDefault="00000000" w:rsidRPr="00000000" w14:paraId="000001A6">
            <w:pPr>
              <w:tabs>
                <w:tab w:val="left" w:leader="none" w:pos="5148"/>
              </w:tabs>
              <w:spacing w:line="312" w:lineRule="auto"/>
              <w:jc w:val="both"/>
              <w:rPr/>
            </w:pPr>
            <w:r w:rsidDel="00000000" w:rsidR="00000000" w:rsidRPr="00000000">
              <w:rPr>
                <w:rtl w:val="0"/>
              </w:rPr>
              <w:t xml:space="preserve">- Presentation</w:t>
            </w:r>
          </w:p>
          <w:p w:rsidR="00000000" w:rsidDel="00000000" w:rsidP="00000000" w:rsidRDefault="00000000" w:rsidRPr="00000000" w14:paraId="000001A7">
            <w:pPr>
              <w:tabs>
                <w:tab w:val="left" w:leader="none" w:pos="5148"/>
              </w:tabs>
              <w:spacing w:line="312" w:lineRule="auto"/>
              <w:jc w:val="both"/>
              <w:rPr/>
            </w:pPr>
            <w:r w:rsidDel="00000000" w:rsidR="00000000" w:rsidRPr="00000000">
              <w:rPr>
                <w:rtl w:val="0"/>
              </w:rPr>
              <w:t xml:space="preserve">- Practice</w:t>
            </w:r>
          </w:p>
          <w:p w:rsidR="00000000" w:rsidDel="00000000" w:rsidP="00000000" w:rsidRDefault="00000000" w:rsidRPr="00000000" w14:paraId="000001A8">
            <w:pPr>
              <w:tabs>
                <w:tab w:val="left" w:leader="none" w:pos="5148"/>
              </w:tabs>
              <w:spacing w:line="312" w:lineRule="auto"/>
              <w:jc w:val="both"/>
              <w:rPr/>
            </w:pPr>
            <w:r w:rsidDel="00000000" w:rsidR="00000000" w:rsidRPr="00000000">
              <w:rPr>
                <w:rtl w:val="0"/>
              </w:rPr>
              <w:t xml:space="preserve">- Test</w:t>
            </w:r>
          </w:p>
        </w:tc>
        <w:tc>
          <w:tcPr>
            <w:vAlign w:val="center"/>
          </w:tcPr>
          <w:p w:rsidR="00000000" w:rsidDel="00000000" w:rsidP="00000000" w:rsidRDefault="00000000" w:rsidRPr="00000000" w14:paraId="000001A9">
            <w:pPr>
              <w:tabs>
                <w:tab w:val="left" w:leader="none" w:pos="5148"/>
              </w:tabs>
              <w:spacing w:before="120" w:line="312" w:lineRule="auto"/>
              <w:jc w:val="both"/>
              <w:rPr>
                <w:i w:val="1"/>
              </w:rPr>
            </w:pPr>
            <w:r w:rsidDel="00000000" w:rsidR="00000000" w:rsidRPr="00000000">
              <w:rPr>
                <w:rtl w:val="0"/>
              </w:rPr>
              <w:t xml:space="preserve">CLO1, CLO2, CLO3</w:t>
            </w:r>
            <w:r w:rsidDel="00000000" w:rsidR="00000000" w:rsidRPr="00000000">
              <w:rPr>
                <w:rtl w:val="0"/>
              </w:rPr>
            </w:r>
          </w:p>
        </w:tc>
        <w:tc>
          <w:tcPr>
            <w:vAlign w:val="center"/>
          </w:tcPr>
          <w:p w:rsidR="00000000" w:rsidDel="00000000" w:rsidP="00000000" w:rsidRDefault="00000000" w:rsidRPr="00000000" w14:paraId="000001AA">
            <w:pPr>
              <w:tabs>
                <w:tab w:val="left" w:leader="none" w:pos="5148"/>
              </w:tabs>
              <w:spacing w:before="120" w:line="312" w:lineRule="auto"/>
              <w:jc w:val="center"/>
              <w:rPr>
                <w:i w:val="1"/>
              </w:rPr>
            </w:pPr>
            <w:r w:rsidDel="00000000" w:rsidR="00000000" w:rsidRPr="00000000">
              <w:rPr>
                <w:i w:val="1"/>
                <w:rtl w:val="0"/>
              </w:rPr>
              <w:t xml:space="preserve">30%</w:t>
            </w:r>
          </w:p>
        </w:tc>
      </w:tr>
      <w:tr>
        <w:trPr>
          <w:cantSplit w:val="0"/>
          <w:tblHeader w:val="0"/>
        </w:trPr>
        <w:tc>
          <w:tcPr>
            <w:vAlign w:val="center"/>
          </w:tcPr>
          <w:p w:rsidR="00000000" w:rsidDel="00000000" w:rsidP="00000000" w:rsidRDefault="00000000" w:rsidRPr="00000000" w14:paraId="000001AB">
            <w:pPr>
              <w:tabs>
                <w:tab w:val="left" w:leader="none" w:pos="5148"/>
              </w:tabs>
              <w:spacing w:line="312" w:lineRule="auto"/>
              <w:jc w:val="both"/>
              <w:rPr>
                <w:color w:val="ff0000"/>
              </w:rPr>
            </w:pPr>
            <w:r w:rsidDel="00000000" w:rsidR="00000000" w:rsidRPr="00000000">
              <w:rPr>
                <w:rtl w:val="0"/>
              </w:rPr>
              <w:t xml:space="preserve">A3. Final</w:t>
            </w:r>
            <w:r w:rsidDel="00000000" w:rsidR="00000000" w:rsidRPr="00000000">
              <w:rPr>
                <w:color w:val="ff0000"/>
                <w:rtl w:val="0"/>
              </w:rPr>
              <w:t xml:space="preserve"> </w:t>
            </w:r>
          </w:p>
        </w:tc>
        <w:tc>
          <w:tcPr/>
          <w:p w:rsidR="00000000" w:rsidDel="00000000" w:rsidP="00000000" w:rsidRDefault="00000000" w:rsidRPr="00000000" w14:paraId="000001AC">
            <w:pPr>
              <w:tabs>
                <w:tab w:val="left" w:leader="none" w:pos="5148"/>
              </w:tabs>
              <w:spacing w:line="312" w:lineRule="auto"/>
              <w:jc w:val="both"/>
              <w:rPr/>
            </w:pPr>
            <w:r w:rsidDel="00000000" w:rsidR="00000000" w:rsidRPr="00000000">
              <w:rPr>
                <w:rtl w:val="0"/>
              </w:rPr>
              <w:t xml:space="preserve">- Doing test on paper </w:t>
            </w:r>
          </w:p>
        </w:tc>
        <w:tc>
          <w:tcPr>
            <w:vAlign w:val="center"/>
          </w:tcPr>
          <w:p w:rsidR="00000000" w:rsidDel="00000000" w:rsidP="00000000" w:rsidRDefault="00000000" w:rsidRPr="00000000" w14:paraId="000001AD">
            <w:pPr>
              <w:tabs>
                <w:tab w:val="left" w:leader="none" w:pos="5148"/>
              </w:tabs>
              <w:spacing w:before="120" w:line="312" w:lineRule="auto"/>
              <w:jc w:val="both"/>
              <w:rPr>
                <w:i w:val="1"/>
              </w:rPr>
            </w:pPr>
            <w:r w:rsidDel="00000000" w:rsidR="00000000" w:rsidRPr="00000000">
              <w:rPr>
                <w:rtl w:val="0"/>
              </w:rPr>
              <w:t xml:space="preserve">CLO1, CLO2</w:t>
            </w:r>
            <w:r w:rsidDel="00000000" w:rsidR="00000000" w:rsidRPr="00000000">
              <w:rPr>
                <w:rtl w:val="0"/>
              </w:rPr>
            </w:r>
          </w:p>
        </w:tc>
        <w:tc>
          <w:tcPr>
            <w:vAlign w:val="center"/>
          </w:tcPr>
          <w:p w:rsidR="00000000" w:rsidDel="00000000" w:rsidP="00000000" w:rsidRDefault="00000000" w:rsidRPr="00000000" w14:paraId="000001AE">
            <w:pPr>
              <w:tabs>
                <w:tab w:val="left" w:leader="none" w:pos="5148"/>
              </w:tabs>
              <w:spacing w:before="120" w:line="312" w:lineRule="auto"/>
              <w:jc w:val="center"/>
              <w:rPr>
                <w:i w:val="1"/>
              </w:rPr>
            </w:pPr>
            <w:r w:rsidDel="00000000" w:rsidR="00000000" w:rsidRPr="00000000">
              <w:rPr>
                <w:i w:val="1"/>
                <w:rtl w:val="0"/>
              </w:rPr>
              <w:t xml:space="preserve">40%</w:t>
            </w:r>
          </w:p>
        </w:tc>
      </w:tr>
    </w:tbl>
    <w:p w:rsidR="00000000" w:rsidDel="00000000" w:rsidP="00000000" w:rsidRDefault="00000000" w:rsidRPr="00000000" w14:paraId="000001AF">
      <w:pPr>
        <w:rPr>
          <w:b w:val="1"/>
        </w:rPr>
      </w:pPr>
      <w:r w:rsidDel="00000000" w:rsidR="00000000" w:rsidRPr="00000000">
        <w:rPr>
          <w:b w:val="1"/>
          <w:rtl w:val="0"/>
        </w:rPr>
        <w:t xml:space="preserve">7. COURSE REQUIREMENTS AND EXPECTATIONS</w:t>
      </w:r>
    </w:p>
    <w:p w:rsidR="00000000" w:rsidDel="00000000" w:rsidP="00000000" w:rsidRDefault="00000000" w:rsidRPr="00000000" w14:paraId="000001B0">
      <w:pPr>
        <w:numPr>
          <w:ilvl w:val="0"/>
          <w:numId w:val="5"/>
        </w:numPr>
        <w:ind w:left="720" w:hanging="360"/>
        <w:rPr/>
      </w:pPr>
      <w:bookmarkStart w:colFirst="0" w:colLast="0" w:name="_3dy6vkm" w:id="6"/>
      <w:bookmarkEnd w:id="6"/>
      <w:r w:rsidDel="00000000" w:rsidR="00000000" w:rsidRPr="00000000">
        <w:rPr>
          <w:rtl w:val="0"/>
        </w:rPr>
        <w:t xml:space="preserve">Attendance: Obeying the regulations</w:t>
      </w:r>
    </w:p>
    <w:p w:rsidR="00000000" w:rsidDel="00000000" w:rsidP="00000000" w:rsidRDefault="00000000" w:rsidRPr="00000000" w14:paraId="000001B1">
      <w:pPr>
        <w:numPr>
          <w:ilvl w:val="0"/>
          <w:numId w:val="5"/>
        </w:numPr>
        <w:ind w:left="720" w:hanging="360"/>
        <w:rPr/>
      </w:pPr>
      <w:r w:rsidDel="00000000" w:rsidR="00000000" w:rsidRPr="00000000">
        <w:rPr>
          <w:rtl w:val="0"/>
        </w:rPr>
        <w:t xml:space="preserve">Students have to read given study documentation by the lecturer before every lesson.</w:t>
      </w:r>
    </w:p>
    <w:p w:rsidR="00000000" w:rsidDel="00000000" w:rsidP="00000000" w:rsidRDefault="00000000" w:rsidRPr="00000000" w14:paraId="000001B2">
      <w:pPr>
        <w:numPr>
          <w:ilvl w:val="0"/>
          <w:numId w:val="5"/>
        </w:numPr>
        <w:ind w:left="720" w:hanging="360"/>
        <w:rPr/>
      </w:pPr>
      <w:r w:rsidDel="00000000" w:rsidR="00000000" w:rsidRPr="00000000">
        <w:rPr>
          <w:rtl w:val="0"/>
        </w:rPr>
        <w:t xml:space="preserve">Students arrive fully, on time, do homework, answer short questions, and do exercises in class that will be given bonus mark to the students’ 30% process status. </w:t>
      </w:r>
    </w:p>
    <w:p w:rsidR="00000000" w:rsidDel="00000000" w:rsidP="00000000" w:rsidRDefault="00000000" w:rsidRPr="00000000" w14:paraId="000001B3">
      <w:pPr>
        <w:numPr>
          <w:ilvl w:val="0"/>
          <w:numId w:val="5"/>
        </w:numPr>
        <w:ind w:left="720" w:hanging="360"/>
        <w:rPr/>
      </w:pPr>
      <w:r w:rsidDel="00000000" w:rsidR="00000000" w:rsidRPr="00000000">
        <w:rPr>
          <w:rtl w:val="0"/>
        </w:rPr>
        <w:t xml:space="preserve">Students who work in a group, discuss, do tests in class, present essays will be marked as 30% Midterm.</w:t>
      </w:r>
    </w:p>
    <w:p w:rsidR="00000000" w:rsidDel="00000000" w:rsidP="00000000" w:rsidRDefault="00000000" w:rsidRPr="00000000" w14:paraId="000001B4">
      <w:pPr>
        <w:rPr>
          <w:b w:val="1"/>
        </w:rPr>
      </w:pPr>
      <w:r w:rsidDel="00000000" w:rsidR="00000000" w:rsidRPr="00000000">
        <w:rPr>
          <w:b w:val="1"/>
          <w:rtl w:val="0"/>
        </w:rPr>
        <w:t xml:space="preserve">8. STUDY REFERENCES</w:t>
      </w:r>
    </w:p>
    <w:p w:rsidR="00000000" w:rsidDel="00000000" w:rsidP="00000000" w:rsidRDefault="00000000" w:rsidRPr="00000000" w14:paraId="000001B5">
      <w:pPr>
        <w:numPr>
          <w:ilvl w:val="1"/>
          <w:numId w:val="1"/>
        </w:numPr>
        <w:spacing w:after="0" w:line="312" w:lineRule="auto"/>
        <w:ind w:left="720" w:hanging="450"/>
        <w:rPr>
          <w:b w:val="1"/>
        </w:rPr>
      </w:pPr>
      <w:bookmarkStart w:colFirst="0" w:colLast="0" w:name="_1t3h5sf" w:id="7"/>
      <w:bookmarkEnd w:id="7"/>
      <w:r w:rsidDel="00000000" w:rsidR="00000000" w:rsidRPr="00000000">
        <w:rPr>
          <w:b w:val="1"/>
          <w:rtl w:val="0"/>
        </w:rPr>
        <w:t xml:space="preserve">Textbook</w:t>
      </w:r>
    </w:p>
    <w:p w:rsidR="00000000" w:rsidDel="00000000" w:rsidP="00000000" w:rsidRDefault="00000000" w:rsidRPr="00000000" w14:paraId="000001B6">
      <w:pPr>
        <w:rPr/>
      </w:pPr>
      <w:r w:rsidDel="00000000" w:rsidR="00000000" w:rsidRPr="00000000">
        <w:rPr>
          <w:rtl w:val="0"/>
        </w:rPr>
        <w:t xml:space="preserve">[1]. Nguyen Thi Ngoc Ha (2020). Giao trinh mon hoc nghiep vu le tan. Truong cao dang Lao Cai</w:t>
      </w:r>
    </w:p>
    <w:p w:rsidR="00000000" w:rsidDel="00000000" w:rsidP="00000000" w:rsidRDefault="00000000" w:rsidRPr="00000000" w14:paraId="000001B7">
      <w:pPr>
        <w:tabs>
          <w:tab w:val="left" w:leader="none" w:pos="284"/>
        </w:tabs>
        <w:rPr>
          <w:b w:val="1"/>
        </w:rPr>
      </w:pPr>
      <w:r w:rsidDel="00000000" w:rsidR="00000000" w:rsidRPr="00000000">
        <w:rPr>
          <w:b w:val="1"/>
          <w:rtl w:val="0"/>
        </w:rPr>
        <w:tab/>
        <w:t xml:space="preserve">7.2 References </w:t>
      </w:r>
    </w:p>
    <w:p w:rsidR="00000000" w:rsidDel="00000000" w:rsidP="00000000" w:rsidRDefault="00000000" w:rsidRPr="00000000" w14:paraId="000001B8">
      <w:pPr>
        <w:rPr>
          <w:color w:val="000000"/>
          <w:sz w:val="28"/>
          <w:szCs w:val="28"/>
        </w:rPr>
      </w:pPr>
      <w:r w:rsidDel="00000000" w:rsidR="00000000" w:rsidRPr="00000000">
        <w:rPr>
          <w:color w:val="000000"/>
          <w:sz w:val="28"/>
          <w:szCs w:val="28"/>
          <w:rtl w:val="0"/>
        </w:rPr>
        <w:t xml:space="preserve">[1]. Truong Dai hoc Luat Ha Noi (2020). Giao trinh Tam ly hoc dai cuong, NXB Cong an nhan dan, Ha Noi</w:t>
      </w:r>
    </w:p>
    <w:p w:rsidR="00000000" w:rsidDel="00000000" w:rsidP="00000000" w:rsidRDefault="00000000" w:rsidRPr="00000000" w14:paraId="000001B9">
      <w:pPr>
        <w:rPr>
          <w:color w:val="000000"/>
          <w:sz w:val="28"/>
          <w:szCs w:val="28"/>
        </w:rPr>
      </w:pPr>
      <w:r w:rsidDel="00000000" w:rsidR="00000000" w:rsidRPr="00000000">
        <w:rPr>
          <w:color w:val="000000"/>
          <w:sz w:val="28"/>
          <w:szCs w:val="28"/>
          <w:rtl w:val="0"/>
        </w:rPr>
        <w:t xml:space="preserve">[2]. Ha Nam Khanh Giao (2020), Giao trinh Quan tri Kinh doanh Lu hanh, NXB Thong ke</w:t>
      </w:r>
    </w:p>
    <w:p w:rsidR="00000000" w:rsidDel="00000000" w:rsidP="00000000" w:rsidRDefault="00000000" w:rsidRPr="00000000" w14:paraId="000001BA">
      <w:pPr>
        <w:rPr>
          <w:b w:val="1"/>
        </w:rPr>
      </w:pPr>
      <w:r w:rsidDel="00000000" w:rsidR="00000000" w:rsidRPr="00000000">
        <w:rPr>
          <w:b w:val="1"/>
          <w:rtl w:val="0"/>
        </w:rPr>
        <w:t xml:space="preserve">9. SOFTWARE OR SUPPORTING EQUIPMENTS FOR PRACTICE</w:t>
      </w:r>
    </w:p>
    <w:p w:rsidR="00000000" w:rsidDel="00000000" w:rsidP="00000000" w:rsidRDefault="00000000" w:rsidRPr="00000000" w14:paraId="000001BB">
      <w:pPr>
        <w:numPr>
          <w:ilvl w:val="0"/>
          <w:numId w:val="2"/>
        </w:numPr>
        <w:ind w:left="720" w:hanging="360"/>
        <w:rPr/>
      </w:pPr>
      <w:r w:rsidDel="00000000" w:rsidR="00000000" w:rsidRPr="00000000">
        <w:rPr>
          <w:rtl w:val="0"/>
        </w:rPr>
        <w:t xml:space="preserve">Internet </w:t>
      </w:r>
    </w:p>
    <w:p w:rsidR="00000000" w:rsidDel="00000000" w:rsidP="00000000" w:rsidRDefault="00000000" w:rsidRPr="00000000" w14:paraId="000001BC">
      <w:pPr>
        <w:numPr>
          <w:ilvl w:val="0"/>
          <w:numId w:val="2"/>
        </w:numPr>
        <w:ind w:left="720" w:hanging="360"/>
        <w:rPr/>
      </w:pPr>
      <w:r w:rsidDel="00000000" w:rsidR="00000000" w:rsidRPr="00000000">
        <w:rPr>
          <w:rtl w:val="0"/>
        </w:rPr>
        <w:t xml:space="preserve">Google Chrome</w:t>
      </w:r>
    </w:p>
    <w:p w:rsidR="00000000" w:rsidDel="00000000" w:rsidP="00000000" w:rsidRDefault="00000000" w:rsidRPr="00000000" w14:paraId="000001BD">
      <w:pPr>
        <w:numPr>
          <w:ilvl w:val="0"/>
          <w:numId w:val="4"/>
        </w:numPr>
        <w:pBdr>
          <w:top w:space="0" w:sz="0" w:val="nil"/>
          <w:left w:space="0" w:sz="0" w:val="nil"/>
          <w:bottom w:space="0" w:sz="0" w:val="nil"/>
          <w:right w:space="0" w:sz="0" w:val="nil"/>
          <w:between w:space="0" w:sz="0" w:val="nil"/>
        </w:pBdr>
        <w:spacing w:line="312" w:lineRule="auto"/>
        <w:ind w:left="360" w:hanging="360"/>
        <w:rPr>
          <w:b w:val="1"/>
          <w:color w:val="000000"/>
        </w:rPr>
      </w:pPr>
      <w:bookmarkStart w:colFirst="0" w:colLast="0" w:name="_4d34og8" w:id="8"/>
      <w:bookmarkEnd w:id="8"/>
      <w:r w:rsidDel="00000000" w:rsidR="00000000" w:rsidRPr="00000000">
        <w:rPr>
          <w:b w:val="1"/>
          <w:color w:val="000000"/>
          <w:rtl w:val="0"/>
        </w:rPr>
        <w:t xml:space="preserve">General rules:</w:t>
      </w:r>
    </w:p>
    <w:tbl>
      <w:tblPr>
        <w:tblStyle w:val="Table6"/>
        <w:tblW w:w="878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3"/>
        <w:tblGridChange w:id="0">
          <w:tblGrid>
            <w:gridCol w:w="2835"/>
            <w:gridCol w:w="5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BE">
            <w:pPr>
              <w:jc w:val="center"/>
              <w:rPr>
                <w:sz w:val="24"/>
                <w:szCs w:val="24"/>
              </w:rPr>
            </w:pPr>
            <w:r w:rsidDel="00000000" w:rsidR="00000000" w:rsidRPr="00000000">
              <w:rPr>
                <w:b w:val="1"/>
                <w:rtl w:val="0"/>
              </w:rPr>
              <w:t xml:space="preserve">Abbreviation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BF">
            <w:pPr>
              <w:jc w:val="center"/>
              <w:rPr>
                <w:sz w:val="24"/>
                <w:szCs w:val="24"/>
              </w:rPr>
            </w:pPr>
            <w:r w:rsidDel="00000000" w:rsidR="00000000" w:rsidRPr="00000000">
              <w:rPr>
                <w:b w:val="1"/>
                <w:rtl w:val="0"/>
              </w:rPr>
              <w:t xml:space="preserve">Description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jc w:val="center"/>
              <w:rPr>
                <w:sz w:val="24"/>
                <w:szCs w:val="24"/>
              </w:rPr>
            </w:pPr>
            <w:r w:rsidDel="00000000" w:rsidR="00000000" w:rsidRPr="00000000">
              <w:rPr>
                <w:b w:val="1"/>
                <w:color w:val="000000"/>
                <w:rtl w:val="0"/>
              </w:rPr>
              <w:t xml:space="preserve">PLO/SO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rPr>
                <w:sz w:val="24"/>
                <w:szCs w:val="24"/>
              </w:rPr>
            </w:pPr>
            <w:r w:rsidDel="00000000" w:rsidR="00000000" w:rsidRPr="00000000">
              <w:rPr>
                <w:rtl w:val="0"/>
              </w:rPr>
              <w:t xml:space="preserve">Program Learning Outcomes/Standard Outcomes</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jc w:val="center"/>
              <w:rPr>
                <w:sz w:val="24"/>
                <w:szCs w:val="24"/>
              </w:rPr>
            </w:pPr>
            <w:r w:rsidDel="00000000" w:rsidR="00000000" w:rsidRPr="00000000">
              <w:rPr>
                <w:b w:val="1"/>
                <w:color w:val="000000"/>
                <w:rtl w:val="0"/>
              </w:rPr>
              <w:t xml:space="preserve">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rPr>
                <w:sz w:val="24"/>
                <w:szCs w:val="24"/>
              </w:rPr>
            </w:pPr>
            <w:r w:rsidDel="00000000" w:rsidR="00000000" w:rsidRPr="00000000">
              <w:rPr>
                <w:rtl w:val="0"/>
              </w:rPr>
              <w:t xml:space="preserve">Performance Indicators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jc w:val="center"/>
              <w:rPr>
                <w:sz w:val="24"/>
                <w:szCs w:val="24"/>
              </w:rPr>
            </w:pPr>
            <w:bookmarkStart w:colFirst="0" w:colLast="0" w:name="_2s8eyo1" w:id="9"/>
            <w:bookmarkEnd w:id="9"/>
            <w:r w:rsidDel="00000000" w:rsidR="00000000" w:rsidRPr="00000000">
              <w:rPr>
                <w:b w:val="1"/>
                <w:color w:val="000000"/>
                <w:rtl w:val="0"/>
              </w:rPr>
              <w:t xml:space="preserve">CLO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rPr>
                <w:sz w:val="24"/>
                <w:szCs w:val="24"/>
              </w:rPr>
            </w:pPr>
            <w:r w:rsidDel="00000000" w:rsidR="00000000" w:rsidRPr="00000000">
              <w:rPr>
                <w:rtl w:val="0"/>
              </w:rPr>
              <w:t xml:space="preserve">Course Learning Outcomes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jc w:val="center"/>
              <w:rPr>
                <w:sz w:val="24"/>
                <w:szCs w:val="24"/>
              </w:rPr>
            </w:pPr>
            <w:r w:rsidDel="00000000" w:rsidR="00000000" w:rsidRPr="00000000">
              <w:rPr>
                <w:b w:val="1"/>
                <w:color w:val="000000"/>
                <w:rtl w:val="0"/>
              </w:rPr>
              <w:t xml:space="preserve">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rPr>
                <w:sz w:val="24"/>
                <w:szCs w:val="24"/>
              </w:rPr>
            </w:pPr>
            <w:r w:rsidDel="00000000" w:rsidR="00000000" w:rsidRPr="00000000">
              <w:rPr>
                <w:rtl w:val="0"/>
              </w:rPr>
              <w:t xml:space="preserve">Lesson Learning Outcomes</w:t>
            </w:r>
            <w:r w:rsidDel="00000000" w:rsidR="00000000" w:rsidRPr="00000000">
              <w:rPr>
                <w:rtl w:val="0"/>
              </w:rPr>
            </w:r>
          </w:p>
        </w:tc>
      </w:tr>
    </w:tbl>
    <w:p w:rsidR="00000000" w:rsidDel="00000000" w:rsidP="00000000" w:rsidRDefault="00000000" w:rsidRPr="00000000" w14:paraId="000001C8">
      <w:pPr>
        <w:rPr/>
      </w:pPr>
      <w:r w:rsidDel="00000000" w:rsidR="00000000" w:rsidRPr="00000000">
        <w:rPr>
          <w:rtl w:val="0"/>
        </w:rPr>
      </w:r>
    </w:p>
    <w:tbl>
      <w:tblPr>
        <w:tblStyle w:val="Table7"/>
        <w:tblW w:w="11004.0" w:type="dxa"/>
        <w:jc w:val="left"/>
        <w:tblInd w:w="-51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81"/>
        <w:gridCol w:w="5523"/>
        <w:tblGridChange w:id="0">
          <w:tblGrid>
            <w:gridCol w:w="5481"/>
            <w:gridCol w:w="5523"/>
          </w:tblGrid>
        </w:tblGridChange>
      </w:tblGrid>
      <w:tr>
        <w:trPr>
          <w:cantSplit w:val="0"/>
          <w:tblHeader w:val="0"/>
        </w:trPr>
        <w:tc>
          <w:tcPr>
            <w:vAlign w:val="center"/>
          </w:tcPr>
          <w:p w:rsidR="00000000" w:rsidDel="00000000" w:rsidP="00000000" w:rsidRDefault="00000000" w:rsidRPr="00000000" w14:paraId="000001C9">
            <w:pPr>
              <w:jc w:val="center"/>
              <w:rPr>
                <w:b w:val="1"/>
              </w:rPr>
            </w:pPr>
            <w:r w:rsidDel="00000000" w:rsidR="00000000" w:rsidRPr="00000000">
              <w:rPr>
                <w:b w:val="1"/>
                <w:rtl w:val="0"/>
              </w:rPr>
              <w:t xml:space="preserve">HEAD OF MAJOR/ HEAD OF FACULTY</w:t>
            </w:r>
          </w:p>
          <w:p w:rsidR="00000000" w:rsidDel="00000000" w:rsidP="00000000" w:rsidRDefault="00000000" w:rsidRPr="00000000" w14:paraId="000001CA">
            <w:pPr>
              <w:jc w:val="center"/>
              <w:rPr>
                <w:b w:val="1"/>
              </w:rPr>
            </w:pPr>
            <w:r w:rsidDel="00000000" w:rsidR="00000000" w:rsidRPr="00000000">
              <w:rPr>
                <w:rtl w:val="0"/>
              </w:rPr>
            </w:r>
          </w:p>
        </w:tc>
        <w:tc>
          <w:tcPr>
            <w:vAlign w:val="center"/>
          </w:tcPr>
          <w:p w:rsidR="00000000" w:rsidDel="00000000" w:rsidP="00000000" w:rsidRDefault="00000000" w:rsidRPr="00000000" w14:paraId="000001CB">
            <w:pPr>
              <w:jc w:val="center"/>
              <w:rPr/>
            </w:pPr>
            <w:r w:rsidDel="00000000" w:rsidR="00000000" w:rsidRPr="00000000">
              <w:rPr>
                <w:rtl w:val="0"/>
              </w:rPr>
              <w:t xml:space="preserve">Dong Nai, 2024</w:t>
            </w:r>
          </w:p>
          <w:p w:rsidR="00000000" w:rsidDel="00000000" w:rsidP="00000000" w:rsidRDefault="00000000" w:rsidRPr="00000000" w14:paraId="000001CC">
            <w:pPr>
              <w:jc w:val="center"/>
              <w:rPr/>
            </w:pPr>
            <w:r w:rsidDel="00000000" w:rsidR="00000000" w:rsidRPr="00000000">
              <w:rPr>
                <w:rtl w:val="0"/>
              </w:rPr>
              <w:t xml:space="preserve">Responsible lecturer</w:t>
            </w:r>
          </w:p>
          <w:p w:rsidR="00000000" w:rsidDel="00000000" w:rsidP="00000000" w:rsidRDefault="00000000" w:rsidRPr="00000000" w14:paraId="000001CD">
            <w:pPr>
              <w:jc w:val="center"/>
              <w:rPr/>
            </w:pPr>
            <w:r w:rsidDel="00000000" w:rsidR="00000000" w:rsidRPr="00000000">
              <w:rPr>
                <w:rtl w:val="0"/>
              </w:rPr>
              <w:t xml:space="preserve">(sign and write full name)</w:t>
            </w:r>
          </w:p>
          <w:p w:rsidR="00000000" w:rsidDel="00000000" w:rsidP="00000000" w:rsidRDefault="00000000" w:rsidRPr="00000000" w14:paraId="000001CE">
            <w:pPr>
              <w:jc w:val="center"/>
              <w:rPr/>
            </w:pPr>
            <w:r w:rsidDel="00000000" w:rsidR="00000000" w:rsidRPr="00000000">
              <w:rPr>
                <w:rtl w:val="0"/>
              </w:rPr>
            </w:r>
          </w:p>
        </w:tc>
      </w:tr>
    </w:tbl>
    <w:p w:rsidR="00000000" w:rsidDel="00000000" w:rsidP="00000000" w:rsidRDefault="00000000" w:rsidRPr="00000000" w14:paraId="000001CF">
      <w:pPr>
        <w:rPr/>
      </w:pPr>
      <w:r w:rsidDel="00000000" w:rsidR="00000000" w:rsidRPr="00000000">
        <w:rPr>
          <w:rtl w:val="0"/>
        </w:rPr>
      </w:r>
    </w:p>
    <w:sectPr>
      <w:type w:val="nextPage"/>
      <w:pgSz w:h="15840" w:w="12240" w:orient="portrait"/>
      <w:pgMar w:bottom="1440" w:top="851"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Vrinda"/>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Vrinda" w:cs="Vrinda" w:eastAsia="Vrinda" w:hAnsi="Vrind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2e75b5"/>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2e75b5"/>
    </w:rPr>
  </w:style>
  <w:style w:type="paragraph" w:styleId="Heading5">
    <w:name w:val="heading 5"/>
    <w:basedOn w:val="Normal"/>
    <w:next w:val="Normal"/>
    <w:pPr>
      <w:keepNext w:val="1"/>
      <w:keepLines w:val="1"/>
      <w:spacing w:after="40" w:before="80" w:lineRule="auto"/>
    </w:pPr>
    <w:rPr>
      <w:rFonts w:ascii="Aptos" w:cs="Aptos" w:eastAsia="Aptos" w:hAnsi="Aptos"/>
      <w:color w:val="2e75b5"/>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