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color w:val="000000"/>
        </w:rPr>
      </w:pPr>
      <w:r w:rsidDel="00000000" w:rsidR="00000000" w:rsidRPr="00000000">
        <w:rPr>
          <w:color w:val="000000"/>
          <w:rtl w:val="0"/>
        </w:rPr>
        <w:t xml:space="preserve">MINISTRY OF EDUCATION AND TRAINING</w:t>
      </w:r>
    </w:p>
    <w:p w:rsidR="00000000" w:rsidDel="00000000" w:rsidP="00000000" w:rsidRDefault="00000000" w:rsidRPr="00000000" w14:paraId="00000002">
      <w:pPr>
        <w:spacing w:line="240" w:lineRule="auto"/>
        <w:jc w:val="center"/>
        <w:rPr>
          <w:b w:val="1"/>
          <w:color w:val="000000"/>
        </w:rPr>
      </w:pPr>
      <w:r w:rsidDel="00000000" w:rsidR="00000000" w:rsidRPr="00000000">
        <w:rPr>
          <w:b w:val="1"/>
          <w:color w:val="000000"/>
          <w:rtl w:val="0"/>
        </w:rPr>
        <w:t xml:space="preserve">LAC HONG UNIVERSITY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190500</wp:posOffset>
                </wp:positionV>
                <wp:extent cx="12700" cy="12700"/>
                <wp:effectExtent b="0" l="0" r="0" t="0"/>
                <wp:wrapNone/>
                <wp:docPr id="1" name=""/>
                <a:graphic>
                  <a:graphicData uri="http://schemas.microsoft.com/office/word/2010/wordprocessingShape">
                    <wps:wsp>
                      <wps:cNvCnPr/>
                      <wps:spPr>
                        <a:xfrm>
                          <a:off x="4631106" y="3780000"/>
                          <a:ext cx="1429789"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190500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3">
      <w:pPr>
        <w:rPr>
          <w:color w:val="000000"/>
        </w:rPr>
      </w:pPr>
      <w:r w:rsidDel="00000000" w:rsidR="00000000" w:rsidRPr="00000000">
        <w:rPr>
          <w:rtl w:val="0"/>
        </w:rPr>
      </w:r>
    </w:p>
    <w:p w:rsidR="00000000" w:rsidDel="00000000" w:rsidP="00000000" w:rsidRDefault="00000000" w:rsidRPr="00000000" w14:paraId="00000004">
      <w:pPr>
        <w:spacing w:after="0" w:lineRule="auto"/>
        <w:ind w:firstLine="0"/>
        <w:jc w:val="center"/>
        <w:rPr>
          <w:b w:val="1"/>
          <w:color w:val="000000"/>
          <w:sz w:val="28"/>
          <w:szCs w:val="28"/>
        </w:rPr>
      </w:pPr>
      <w:bookmarkStart w:colFirst="0" w:colLast="0" w:name="_gjdgxs" w:id="0"/>
      <w:bookmarkEnd w:id="0"/>
      <w:r w:rsidDel="00000000" w:rsidR="00000000" w:rsidRPr="00000000">
        <w:rPr>
          <w:b w:val="1"/>
          <w:color w:val="000000"/>
          <w:sz w:val="28"/>
          <w:szCs w:val="28"/>
          <w:rtl w:val="0"/>
        </w:rPr>
        <w:t xml:space="preserve">COURSE OUTLINE</w:t>
      </w:r>
    </w:p>
    <w:p w:rsidR="00000000" w:rsidDel="00000000" w:rsidP="00000000" w:rsidRDefault="00000000" w:rsidRPr="00000000" w14:paraId="00000005">
      <w:pPr>
        <w:spacing w:after="360" w:line="240" w:lineRule="auto"/>
        <w:ind w:firstLine="0"/>
        <w:jc w:val="center"/>
        <w:rPr>
          <w:b w:val="1"/>
          <w:color w:val="000000"/>
          <w:sz w:val="28"/>
          <w:szCs w:val="28"/>
        </w:rPr>
      </w:pPr>
      <w:r w:rsidDel="00000000" w:rsidR="00000000" w:rsidRPr="00000000">
        <w:rPr>
          <w:b w:val="1"/>
          <w:color w:val="000000"/>
          <w:sz w:val="28"/>
          <w:szCs w:val="28"/>
          <w:rtl w:val="0"/>
        </w:rPr>
        <w:t xml:space="preserve">&lt;</w:t>
      </w:r>
      <w:r w:rsidDel="00000000" w:rsidR="00000000" w:rsidRPr="00000000">
        <w:rPr>
          <w:b w:val="1"/>
          <w:color w:val="000000"/>
          <w:rtl w:val="0"/>
        </w:rPr>
        <w:t xml:space="preserve">102064</w:t>
      </w:r>
      <w:r w:rsidDel="00000000" w:rsidR="00000000" w:rsidRPr="00000000">
        <w:rPr>
          <w:b w:val="1"/>
          <w:color w:val="ff0000"/>
          <w:rtl w:val="0"/>
        </w:rPr>
        <w:t xml:space="preserve"> </w:t>
      </w:r>
      <w:r w:rsidDel="00000000" w:rsidR="00000000" w:rsidRPr="00000000">
        <w:rPr>
          <w:b w:val="1"/>
          <w:color w:val="000000"/>
          <w:rtl w:val="0"/>
        </w:rPr>
        <w:t xml:space="preserve">– MARXIST-LENINIST POLITICAL ECONOMY </w:t>
      </w:r>
      <w:r w:rsidDel="00000000" w:rsidR="00000000" w:rsidRPr="00000000">
        <w:rPr>
          <w:b w:val="1"/>
          <w:color w:val="000000"/>
          <w:sz w:val="28"/>
          <w:szCs w:val="28"/>
          <w:rtl w:val="0"/>
        </w:rPr>
        <w:t xml:space="preserve">&gt;</w:t>
      </w:r>
    </w:p>
    <w:tbl>
      <w:tblPr>
        <w:tblStyle w:val="Table1"/>
        <w:tblW w:w="9644.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1"/>
        <w:gridCol w:w="3543"/>
        <w:gridCol w:w="5670"/>
        <w:tblGridChange w:id="0">
          <w:tblGrid>
            <w:gridCol w:w="431"/>
            <w:gridCol w:w="3543"/>
            <w:gridCol w:w="5670"/>
          </w:tblGrid>
        </w:tblGridChange>
      </w:tblGrid>
      <w:tr>
        <w:trPr>
          <w:cantSplit w:val="0"/>
          <w:trHeight w:val="643.974609375" w:hRule="atLeast"/>
          <w:tblHeader w:val="0"/>
        </w:trPr>
        <w:tc>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1.</w:t>
            </w:r>
          </w:p>
        </w:tc>
        <w:tc>
          <w:tcPr>
            <w:gridSpan w:val="2"/>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GENERAL INFORMATION</w:t>
            </w:r>
          </w:p>
        </w:tc>
      </w:tr>
      <w:tr>
        <w:trPr>
          <w:cantSplit w:val="0"/>
          <w:tblHeader w:val="0"/>
        </w:trPr>
        <w:tc>
          <w:tcPr>
            <w:gridSpan w:val="2"/>
          </w:tcPr>
          <w:p w:rsidR="00000000" w:rsidDel="00000000" w:rsidP="00000000" w:rsidRDefault="00000000" w:rsidRPr="00000000" w14:paraId="00000009">
            <w:pPr>
              <w:ind w:firstLine="460"/>
              <w:jc w:val="left"/>
              <w:rPr>
                <w:color w:val="000000"/>
              </w:rPr>
            </w:pPr>
            <w:r w:rsidDel="00000000" w:rsidR="00000000" w:rsidRPr="00000000">
              <w:rPr>
                <w:color w:val="000000"/>
                <w:sz w:val="28"/>
                <w:szCs w:val="28"/>
                <w:rtl w:val="0"/>
              </w:rPr>
              <w:t xml:space="preserve">Course name (Vietnamese):</w:t>
            </w:r>
            <w:r w:rsidDel="00000000" w:rsidR="00000000" w:rsidRPr="00000000">
              <w:rPr>
                <w:rtl w:val="0"/>
              </w:rPr>
            </w:r>
          </w:p>
        </w:tc>
        <w:tc>
          <w:tcPr/>
          <w:p w:rsidR="00000000" w:rsidDel="00000000" w:rsidP="00000000" w:rsidRDefault="00000000" w:rsidRPr="00000000" w14:paraId="0000000B">
            <w:pPr>
              <w:ind w:firstLine="0"/>
              <w:jc w:val="left"/>
              <w:rPr>
                <w:color w:val="000000"/>
              </w:rPr>
            </w:pPr>
            <w:r w:rsidDel="00000000" w:rsidR="00000000" w:rsidRPr="00000000">
              <w:rPr>
                <w:b w:val="1"/>
                <w:color w:val="000000"/>
                <w:rtl w:val="0"/>
              </w:rPr>
              <w:t xml:space="preserve">Kinh te chinh tri Mac - Lenin</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C">
            <w:pPr>
              <w:ind w:firstLine="460"/>
              <w:jc w:val="left"/>
              <w:rPr>
                <w:color w:val="000000"/>
              </w:rPr>
            </w:pPr>
            <w:r w:rsidDel="00000000" w:rsidR="00000000" w:rsidRPr="00000000">
              <w:rPr>
                <w:color w:val="000000"/>
                <w:sz w:val="28"/>
                <w:szCs w:val="28"/>
                <w:rtl w:val="0"/>
              </w:rPr>
              <w:t xml:space="preserve">Course name (English):</w:t>
            </w:r>
            <w:r w:rsidDel="00000000" w:rsidR="00000000" w:rsidRPr="00000000">
              <w:rPr>
                <w:rtl w:val="0"/>
              </w:rPr>
            </w:r>
          </w:p>
        </w:tc>
        <w:tc>
          <w:tcPr/>
          <w:p w:rsidR="00000000" w:rsidDel="00000000" w:rsidP="00000000" w:rsidRDefault="00000000" w:rsidRPr="00000000" w14:paraId="0000000E">
            <w:pPr>
              <w:ind w:firstLine="0"/>
              <w:jc w:val="left"/>
              <w:rPr>
                <w:color w:val="000000"/>
              </w:rPr>
            </w:pPr>
            <w:r w:rsidDel="00000000" w:rsidR="00000000" w:rsidRPr="00000000">
              <w:rPr>
                <w:color w:val="000000"/>
                <w:rtl w:val="0"/>
              </w:rPr>
              <w:t xml:space="preserve">Marxist-Leninist political economy</w:t>
            </w:r>
          </w:p>
        </w:tc>
      </w:tr>
      <w:tr>
        <w:trPr>
          <w:cantSplit w:val="0"/>
          <w:tblHeader w:val="0"/>
        </w:trPr>
        <w:tc>
          <w:tcPr>
            <w:gridSpan w:val="2"/>
          </w:tcPr>
          <w:p w:rsidR="00000000" w:rsidDel="00000000" w:rsidP="00000000" w:rsidRDefault="00000000" w:rsidRPr="00000000" w14:paraId="0000000F">
            <w:pPr>
              <w:ind w:firstLine="460"/>
              <w:jc w:val="left"/>
              <w:rPr>
                <w:color w:val="000000"/>
              </w:rPr>
            </w:pPr>
            <w:r w:rsidDel="00000000" w:rsidR="00000000" w:rsidRPr="00000000">
              <w:rPr>
                <w:color w:val="000000"/>
                <w:sz w:val="28"/>
                <w:szCs w:val="28"/>
                <w:rtl w:val="0"/>
              </w:rPr>
              <w:t xml:space="preserve">Course ID:</w:t>
            </w:r>
            <w:r w:rsidDel="00000000" w:rsidR="00000000" w:rsidRPr="00000000">
              <w:rPr>
                <w:rtl w:val="0"/>
              </w:rPr>
            </w:r>
          </w:p>
        </w:tc>
        <w:tc>
          <w:tcPr/>
          <w:p w:rsidR="00000000" w:rsidDel="00000000" w:rsidP="00000000" w:rsidRDefault="00000000" w:rsidRPr="00000000" w14:paraId="00000011">
            <w:pPr>
              <w:ind w:firstLine="0"/>
              <w:jc w:val="left"/>
              <w:rPr>
                <w:color w:val="000000"/>
              </w:rPr>
            </w:pPr>
            <w:r w:rsidDel="00000000" w:rsidR="00000000" w:rsidRPr="00000000">
              <w:rPr>
                <w:color w:val="000000"/>
                <w:rtl w:val="0"/>
              </w:rPr>
              <w:t xml:space="preserve">102064</w:t>
            </w:r>
          </w:p>
        </w:tc>
      </w:tr>
      <w:tr>
        <w:trPr>
          <w:cantSplit w:val="0"/>
          <w:tblHeader w:val="0"/>
        </w:trPr>
        <w:tc>
          <w:tcPr>
            <w:gridSpan w:val="2"/>
          </w:tcPr>
          <w:p w:rsidR="00000000" w:rsidDel="00000000" w:rsidP="00000000" w:rsidRDefault="00000000" w:rsidRPr="00000000" w14:paraId="00000012">
            <w:pPr>
              <w:ind w:firstLine="460"/>
              <w:jc w:val="left"/>
              <w:rPr>
                <w:color w:val="000000"/>
              </w:rPr>
            </w:pPr>
            <w:r w:rsidDel="00000000" w:rsidR="00000000" w:rsidRPr="00000000">
              <w:rPr>
                <w:color w:val="000000"/>
                <w:sz w:val="28"/>
                <w:szCs w:val="28"/>
                <w:rtl w:val="0"/>
              </w:rPr>
              <w:t xml:space="preserve">Types: </w:t>
            </w:r>
            <w:r w:rsidDel="00000000" w:rsidR="00000000" w:rsidRPr="00000000">
              <w:rPr>
                <w:rtl w:val="0"/>
              </w:rPr>
            </w:r>
          </w:p>
        </w:tc>
        <w:tc>
          <w:tcPr/>
          <w:p w:rsidR="00000000" w:rsidDel="00000000" w:rsidP="00000000" w:rsidRDefault="00000000" w:rsidRPr="00000000" w14:paraId="00000014">
            <w:pPr>
              <w:ind w:firstLine="0"/>
              <w:jc w:val="left"/>
              <w:rPr>
                <w:color w:val="000000"/>
              </w:rPr>
            </w:pPr>
            <w:r w:rsidDel="00000000" w:rsidR="00000000" w:rsidRPr="00000000">
              <w:rPr>
                <w:color w:val="000000"/>
                <w:rtl w:val="0"/>
              </w:rPr>
              <w:t xml:space="preserve">General</w:t>
            </w:r>
          </w:p>
        </w:tc>
      </w:tr>
      <w:tr>
        <w:trPr>
          <w:cantSplit w:val="0"/>
          <w:tblHeader w:val="0"/>
        </w:trPr>
        <w:tc>
          <w:tcPr>
            <w:gridSpan w:val="2"/>
          </w:tcPr>
          <w:p w:rsidR="00000000" w:rsidDel="00000000" w:rsidP="00000000" w:rsidRDefault="00000000" w:rsidRPr="00000000" w14:paraId="00000015">
            <w:pPr>
              <w:ind w:firstLine="460"/>
              <w:jc w:val="left"/>
              <w:rPr>
                <w:color w:val="000000"/>
              </w:rPr>
            </w:pPr>
            <w:r w:rsidDel="00000000" w:rsidR="00000000" w:rsidRPr="00000000">
              <w:rPr>
                <w:color w:val="000000"/>
                <w:rtl w:val="0"/>
              </w:rPr>
              <w:t xml:space="preserve">Faculty/Department:</w:t>
            </w:r>
          </w:p>
        </w:tc>
        <w:tc>
          <w:tcPr/>
          <w:p w:rsidR="00000000" w:rsidDel="00000000" w:rsidP="00000000" w:rsidRDefault="00000000" w:rsidRPr="00000000" w14:paraId="00000017">
            <w:pPr>
              <w:ind w:firstLine="0"/>
              <w:jc w:val="left"/>
              <w:rPr>
                <w:color w:val="000000"/>
              </w:rPr>
            </w:pPr>
            <w:r w:rsidDel="00000000" w:rsidR="00000000" w:rsidRPr="00000000">
              <w:rPr>
                <w:color w:val="000000"/>
                <w:rtl w:val="0"/>
              </w:rPr>
              <w:t xml:space="preserve">Basic </w:t>
            </w:r>
          </w:p>
        </w:tc>
      </w:tr>
      <w:tr>
        <w:trPr>
          <w:cantSplit w:val="0"/>
          <w:tblHeader w:val="0"/>
        </w:trPr>
        <w:tc>
          <w:tcPr>
            <w:gridSpan w:val="2"/>
          </w:tcPr>
          <w:p w:rsidR="00000000" w:rsidDel="00000000" w:rsidP="00000000" w:rsidRDefault="00000000" w:rsidRPr="00000000" w14:paraId="00000018">
            <w:pPr>
              <w:ind w:firstLine="460"/>
              <w:jc w:val="left"/>
              <w:rPr>
                <w:color w:val="000000"/>
              </w:rPr>
            </w:pPr>
            <w:r w:rsidDel="00000000" w:rsidR="00000000" w:rsidRPr="00000000">
              <w:rPr>
                <w:color w:val="000000"/>
                <w:rtl w:val="0"/>
              </w:rPr>
              <w:t xml:space="preserve">Main Lecturer:</w:t>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12" w:lineRule="auto"/>
              <w:ind w:firstLine="0"/>
              <w:rPr>
                <w:color w:val="000000"/>
              </w:rPr>
            </w:pPr>
            <w:r w:rsidDel="00000000" w:rsidR="00000000" w:rsidRPr="00000000">
              <w:rPr>
                <w:color w:val="000000"/>
                <w:rtl w:val="0"/>
              </w:rPr>
              <w:t xml:space="preserve">PhD. Ngo Thi Huyen</w:t>
            </w:r>
          </w:p>
          <w:p w:rsidR="00000000" w:rsidDel="00000000" w:rsidP="00000000" w:rsidRDefault="00000000" w:rsidRPr="00000000" w14:paraId="0000001B">
            <w:pPr>
              <w:spacing w:line="276" w:lineRule="auto"/>
              <w:ind w:firstLine="0"/>
              <w:jc w:val="left"/>
              <w:rPr>
                <w:color w:val="000000"/>
              </w:rPr>
            </w:pPr>
            <w:r w:rsidDel="00000000" w:rsidR="00000000" w:rsidRPr="00000000">
              <w:rPr>
                <w:color w:val="000000"/>
                <w:rtl w:val="0"/>
              </w:rPr>
              <w:t xml:space="preserve">Email: </w:t>
            </w:r>
            <w:hyperlink r:id="rId7">
              <w:r w:rsidDel="00000000" w:rsidR="00000000" w:rsidRPr="00000000">
                <w:rPr>
                  <w:color w:val="000000"/>
                  <w:rtl w:val="0"/>
                </w:rPr>
                <w:t xml:space="preserve">huyenngo@lhu.edu.vn</w:t>
              </w:r>
            </w:hyperlink>
            <w:r w:rsidDel="00000000" w:rsidR="00000000" w:rsidRPr="00000000">
              <w:rPr>
                <w:rtl w:val="0"/>
              </w:rPr>
            </w:r>
          </w:p>
        </w:tc>
      </w:tr>
      <w:tr>
        <w:trPr>
          <w:cantSplit w:val="0"/>
          <w:tblHeader w:val="0"/>
        </w:trPr>
        <w:tc>
          <w:tcPr>
            <w:gridSpan w:val="2"/>
          </w:tcPr>
          <w:p w:rsidR="00000000" w:rsidDel="00000000" w:rsidP="00000000" w:rsidRDefault="00000000" w:rsidRPr="00000000" w14:paraId="0000001C">
            <w:pPr>
              <w:ind w:firstLine="460"/>
              <w:jc w:val="left"/>
              <w:rPr>
                <w:color w:val="000000"/>
              </w:rPr>
            </w:pPr>
            <w:r w:rsidDel="00000000" w:rsidR="00000000" w:rsidRPr="00000000">
              <w:rPr>
                <w:color w:val="000000"/>
                <w:rtl w:val="0"/>
              </w:rPr>
              <w:t xml:space="preserve">Lecturer participating in:</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12" w:lineRule="auto"/>
              <w:ind w:firstLine="0"/>
              <w:rPr>
                <w:color w:val="000000"/>
              </w:rPr>
            </w:pPr>
            <w:r w:rsidDel="00000000" w:rsidR="00000000" w:rsidRPr="00000000">
              <w:rPr>
                <w:color w:val="000000"/>
                <w:rtl w:val="0"/>
              </w:rPr>
              <w:t xml:space="preserve">PhD. Ngo Thi Huyen</w:t>
            </w:r>
          </w:p>
          <w:p w:rsidR="00000000" w:rsidDel="00000000" w:rsidP="00000000" w:rsidRDefault="00000000" w:rsidRPr="00000000" w14:paraId="0000001F">
            <w:pPr>
              <w:tabs>
                <w:tab w:val="left" w:leader="none" w:pos="5148"/>
              </w:tabs>
              <w:spacing w:line="276" w:lineRule="auto"/>
              <w:ind w:firstLine="0"/>
              <w:rPr>
                <w:color w:val="000000"/>
              </w:rPr>
            </w:pPr>
            <w:r w:rsidDel="00000000" w:rsidR="00000000" w:rsidRPr="00000000">
              <w:rPr>
                <w:color w:val="000000"/>
                <w:rtl w:val="0"/>
              </w:rPr>
              <w:t xml:space="preserve">Email: </w:t>
            </w:r>
            <w:hyperlink r:id="rId8">
              <w:r w:rsidDel="00000000" w:rsidR="00000000" w:rsidRPr="00000000">
                <w:rPr>
                  <w:color w:val="000000"/>
                  <w:rtl w:val="0"/>
                </w:rPr>
                <w:t xml:space="preserve">huyenngo@lhu.edu.vn</w:t>
              </w:r>
            </w:hyperlink>
            <w:r w:rsidDel="00000000" w:rsidR="00000000" w:rsidRPr="00000000">
              <w:rPr>
                <w:rtl w:val="0"/>
              </w:rPr>
            </w:r>
          </w:p>
          <w:p w:rsidR="00000000" w:rsidDel="00000000" w:rsidP="00000000" w:rsidRDefault="00000000" w:rsidRPr="00000000" w14:paraId="00000020">
            <w:pPr>
              <w:tabs>
                <w:tab w:val="left" w:leader="none" w:pos="5148"/>
              </w:tabs>
              <w:spacing w:line="276" w:lineRule="auto"/>
              <w:ind w:firstLine="0"/>
              <w:rPr>
                <w:color w:val="000000"/>
              </w:rPr>
            </w:pPr>
            <w:r w:rsidDel="00000000" w:rsidR="00000000" w:rsidRPr="00000000">
              <w:rPr>
                <w:color w:val="000000"/>
                <w:rtl w:val="0"/>
              </w:rPr>
              <w:t xml:space="preserve">Master Le Son Quang</w:t>
            </w:r>
          </w:p>
        </w:tc>
      </w:tr>
      <w:tr>
        <w:trPr>
          <w:cantSplit w:val="0"/>
          <w:tblHeader w:val="0"/>
        </w:trPr>
        <w:tc>
          <w:tcPr>
            <w:gridSpan w:val="2"/>
          </w:tcPr>
          <w:p w:rsidR="00000000" w:rsidDel="00000000" w:rsidP="00000000" w:rsidRDefault="00000000" w:rsidRPr="00000000" w14:paraId="00000021">
            <w:pPr>
              <w:ind w:firstLine="460"/>
              <w:jc w:val="left"/>
              <w:rPr>
                <w:color w:val="000000"/>
              </w:rPr>
            </w:pPr>
            <w:r w:rsidDel="00000000" w:rsidR="00000000" w:rsidRPr="00000000">
              <w:rPr>
                <w:color w:val="000000"/>
                <w:rtl w:val="0"/>
              </w:rPr>
              <w:t xml:space="preserve">Number of credits:</w:t>
            </w:r>
          </w:p>
        </w:tc>
        <w:tc>
          <w:tcPr/>
          <w:p w:rsidR="00000000" w:rsidDel="00000000" w:rsidP="00000000" w:rsidRDefault="00000000" w:rsidRPr="00000000" w14:paraId="00000023">
            <w:pPr>
              <w:ind w:firstLine="0"/>
              <w:jc w:val="left"/>
              <w:rPr>
                <w:color w:val="000000"/>
              </w:rPr>
            </w:pPr>
            <w:r w:rsidDel="00000000" w:rsidR="00000000" w:rsidRPr="00000000">
              <w:rPr>
                <w:color w:val="000000"/>
                <w:rtl w:val="0"/>
              </w:rPr>
              <w:t xml:space="preserve">2</w:t>
            </w:r>
          </w:p>
        </w:tc>
      </w:tr>
      <w:tr>
        <w:trPr>
          <w:cantSplit w:val="0"/>
          <w:tblHeader w:val="0"/>
        </w:trPr>
        <w:tc>
          <w:tcPr>
            <w:gridSpan w:val="2"/>
          </w:tcPr>
          <w:p w:rsidR="00000000" w:rsidDel="00000000" w:rsidP="00000000" w:rsidRDefault="00000000" w:rsidRPr="00000000" w14:paraId="00000024">
            <w:pPr>
              <w:ind w:left="591" w:firstLine="459"/>
              <w:jc w:val="left"/>
              <w:rPr>
                <w:color w:val="000000"/>
              </w:rPr>
            </w:pPr>
            <w:r w:rsidDel="00000000" w:rsidR="00000000" w:rsidRPr="00000000">
              <w:rPr>
                <w:color w:val="000000"/>
                <w:rtl w:val="0"/>
              </w:rPr>
              <w:t xml:space="preserve">Theory: </w:t>
            </w:r>
          </w:p>
        </w:tc>
        <w:tc>
          <w:tcPr/>
          <w:p w:rsidR="00000000" w:rsidDel="00000000" w:rsidP="00000000" w:rsidRDefault="00000000" w:rsidRPr="00000000" w14:paraId="00000026">
            <w:pPr>
              <w:ind w:firstLine="0"/>
              <w:jc w:val="left"/>
              <w:rPr>
                <w:color w:val="000000"/>
              </w:rPr>
            </w:pPr>
            <w:r w:rsidDel="00000000" w:rsidR="00000000" w:rsidRPr="00000000">
              <w:rPr>
                <w:color w:val="000000"/>
                <w:rtl w:val="0"/>
              </w:rPr>
              <w:t xml:space="preserve">30 periods</w:t>
            </w:r>
          </w:p>
        </w:tc>
      </w:tr>
      <w:tr>
        <w:trPr>
          <w:cantSplit w:val="0"/>
          <w:tblHeader w:val="0"/>
        </w:trPr>
        <w:tc>
          <w:tcPr>
            <w:gridSpan w:val="2"/>
          </w:tcPr>
          <w:p w:rsidR="00000000" w:rsidDel="00000000" w:rsidP="00000000" w:rsidRDefault="00000000" w:rsidRPr="00000000" w14:paraId="00000027">
            <w:pPr>
              <w:ind w:firstLine="460"/>
              <w:jc w:val="left"/>
              <w:rPr>
                <w:color w:val="000000"/>
              </w:rPr>
            </w:pPr>
            <w:r w:rsidDel="00000000" w:rsidR="00000000" w:rsidRPr="00000000">
              <w:rPr>
                <w:color w:val="000000"/>
                <w:rtl w:val="0"/>
              </w:rPr>
              <w:t xml:space="preserve">Practice: </w:t>
            </w:r>
          </w:p>
        </w:tc>
        <w:tc>
          <w:tcPr/>
          <w:p w:rsidR="00000000" w:rsidDel="00000000" w:rsidP="00000000" w:rsidRDefault="00000000" w:rsidRPr="00000000" w14:paraId="00000029">
            <w:pPr>
              <w:ind w:firstLine="0"/>
              <w:jc w:val="left"/>
              <w:rPr>
                <w:color w:val="000000"/>
              </w:rPr>
            </w:pPr>
            <w:r w:rsidDel="00000000" w:rsidR="00000000" w:rsidRPr="00000000">
              <w:rPr>
                <w:color w:val="000000"/>
                <w:rtl w:val="0"/>
              </w:rPr>
              <w:t xml:space="preserve">0 periods</w:t>
            </w:r>
          </w:p>
        </w:tc>
      </w:tr>
      <w:tr>
        <w:trPr>
          <w:cantSplit w:val="0"/>
          <w:tblHeader w:val="0"/>
        </w:trPr>
        <w:tc>
          <w:tcPr>
            <w:gridSpan w:val="2"/>
          </w:tcPr>
          <w:p w:rsidR="00000000" w:rsidDel="00000000" w:rsidP="00000000" w:rsidRDefault="00000000" w:rsidRPr="00000000" w14:paraId="0000002A">
            <w:pPr>
              <w:ind w:firstLine="460"/>
              <w:jc w:val="left"/>
              <w:rPr>
                <w:color w:val="000000"/>
              </w:rPr>
            </w:pPr>
            <w:r w:rsidDel="00000000" w:rsidR="00000000" w:rsidRPr="00000000">
              <w:rPr>
                <w:color w:val="000000"/>
                <w:rtl w:val="0"/>
              </w:rPr>
              <w:t xml:space="preserve">Exercise:</w:t>
            </w:r>
          </w:p>
        </w:tc>
        <w:tc>
          <w:tcPr/>
          <w:p w:rsidR="00000000" w:rsidDel="00000000" w:rsidP="00000000" w:rsidRDefault="00000000" w:rsidRPr="00000000" w14:paraId="0000002C">
            <w:pPr>
              <w:ind w:firstLine="0"/>
              <w:jc w:val="left"/>
              <w:rPr>
                <w:color w:val="000000"/>
              </w:rPr>
            </w:pPr>
            <w:r w:rsidDel="00000000" w:rsidR="00000000" w:rsidRPr="00000000">
              <w:rPr>
                <w:color w:val="000000"/>
                <w:rtl w:val="0"/>
              </w:rPr>
              <w:t xml:space="preserve">0 periods</w:t>
            </w:r>
          </w:p>
        </w:tc>
      </w:tr>
      <w:tr>
        <w:trPr>
          <w:cantSplit w:val="0"/>
          <w:trHeight w:val="251" w:hRule="atLeast"/>
          <w:tblHeader w:val="0"/>
        </w:trPr>
        <w:tc>
          <w:tcPr>
            <w:gridSpan w:val="2"/>
          </w:tcPr>
          <w:p w:rsidR="00000000" w:rsidDel="00000000" w:rsidP="00000000" w:rsidRDefault="00000000" w:rsidRPr="00000000" w14:paraId="0000002D">
            <w:pPr>
              <w:ind w:firstLine="460"/>
              <w:jc w:val="left"/>
              <w:rPr>
                <w:color w:val="000000"/>
              </w:rPr>
            </w:pPr>
            <w:r w:rsidDel="00000000" w:rsidR="00000000" w:rsidRPr="00000000">
              <w:rPr>
                <w:color w:val="000000"/>
                <w:rtl w:val="0"/>
              </w:rPr>
              <w:t xml:space="preserve">Specialty : </w:t>
            </w:r>
          </w:p>
          <w:p w:rsidR="00000000" w:rsidDel="00000000" w:rsidP="00000000" w:rsidRDefault="00000000" w:rsidRPr="00000000" w14:paraId="0000002E">
            <w:pPr>
              <w:ind w:firstLine="460"/>
              <w:jc w:val="left"/>
              <w:rPr>
                <w:color w:val="000000"/>
              </w:rPr>
            </w:pPr>
            <w:r w:rsidDel="00000000" w:rsidR="00000000" w:rsidRPr="00000000">
              <w:rPr>
                <w:color w:val="000000"/>
                <w:rtl w:val="0"/>
              </w:rPr>
              <w:t xml:space="preserve">Prerequisite course: </w:t>
            </w:r>
          </w:p>
        </w:tc>
        <w:tc>
          <w:tcPr/>
          <w:p w:rsidR="00000000" w:rsidDel="00000000" w:rsidP="00000000" w:rsidRDefault="00000000" w:rsidRPr="00000000" w14:paraId="00000030">
            <w:pPr>
              <w:ind w:firstLine="0"/>
              <w:jc w:val="left"/>
              <w:rPr>
                <w:color w:val="000000"/>
              </w:rPr>
            </w:pPr>
            <w:r w:rsidDel="00000000" w:rsidR="00000000" w:rsidRPr="00000000">
              <w:rPr>
                <w:color w:val="000000"/>
                <w:rtl w:val="0"/>
              </w:rPr>
              <w:t xml:space="preserve">Obligatory to students in the major</w:t>
            </w:r>
          </w:p>
          <w:p w:rsidR="00000000" w:rsidDel="00000000" w:rsidP="00000000" w:rsidRDefault="00000000" w:rsidRPr="00000000" w14:paraId="00000031">
            <w:pPr>
              <w:ind w:firstLine="0"/>
              <w:jc w:val="left"/>
              <w:rPr>
                <w:color w:val="000000"/>
              </w:rPr>
            </w:pPr>
            <w:r w:rsidDel="00000000" w:rsidR="00000000" w:rsidRPr="00000000">
              <w:rPr>
                <w:color w:val="000000"/>
                <w:rtl w:val="0"/>
              </w:rPr>
              <w:t xml:space="preserve">Marxist-Leninist philosophy</w:t>
            </w:r>
          </w:p>
        </w:tc>
      </w:tr>
      <w:tr>
        <w:trPr>
          <w:cantSplit w:val="0"/>
          <w:tblHeader w:val="0"/>
        </w:trPr>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2.</w:t>
            </w:r>
          </w:p>
        </w:tc>
        <w:tc>
          <w:tcPr>
            <w:gridSpan w:val="2"/>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COURSE DESCRIPTION</w:t>
            </w:r>
          </w:p>
        </w:tc>
      </w:tr>
    </w:tbl>
    <w:p w:rsidR="00000000" w:rsidDel="00000000" w:rsidP="00000000" w:rsidRDefault="00000000" w:rsidRPr="00000000" w14:paraId="00000035">
      <w:pPr>
        <w:ind w:hanging="2"/>
        <w:rPr>
          <w:color w:val="000000"/>
          <w:sz w:val="24"/>
          <w:szCs w:val="24"/>
        </w:rPr>
      </w:pPr>
      <w:r w:rsidDel="00000000" w:rsidR="00000000" w:rsidRPr="00000000">
        <w:rPr>
          <w:color w:val="000000"/>
          <w:sz w:val="24"/>
          <w:szCs w:val="24"/>
          <w:rtl w:val="0"/>
        </w:rPr>
        <w:t xml:space="preserve">The Marx-Lenin section of Political Economy consists of six chapters, aims at equipping students with: </w:t>
      </w:r>
    </w:p>
    <w:p w:rsidR="00000000" w:rsidDel="00000000" w:rsidP="00000000" w:rsidRDefault="00000000" w:rsidRPr="00000000" w14:paraId="00000036">
      <w:pPr>
        <w:ind w:hanging="2"/>
        <w:rPr>
          <w:color w:val="000000"/>
          <w:sz w:val="24"/>
          <w:szCs w:val="24"/>
        </w:rPr>
      </w:pPr>
      <w:r w:rsidDel="00000000" w:rsidR="00000000" w:rsidRPr="00000000">
        <w:rPr>
          <w:color w:val="000000"/>
          <w:sz w:val="24"/>
          <w:szCs w:val="24"/>
          <w:rtl w:val="0"/>
        </w:rPr>
        <w:t xml:space="preserve">Knowledge: From learning the basis of: commodities, markets, laws of market economy, production of surplus value, competition, monopoly, political economic problems in Vietnam nowadays… Learners apply principles of Marxist-Leninist political economy to solve situations occurring in tourism and travel activities.</w:t>
      </w:r>
    </w:p>
    <w:p w:rsidR="00000000" w:rsidDel="00000000" w:rsidP="00000000" w:rsidRDefault="00000000" w:rsidRPr="00000000" w14:paraId="00000037">
      <w:pPr>
        <w:ind w:hanging="2"/>
        <w:rPr>
          <w:color w:val="000000"/>
          <w:sz w:val="24"/>
          <w:szCs w:val="24"/>
        </w:rPr>
      </w:pPr>
      <w:r w:rsidDel="00000000" w:rsidR="00000000" w:rsidRPr="00000000">
        <w:rPr>
          <w:color w:val="000000"/>
          <w:sz w:val="24"/>
          <w:szCs w:val="24"/>
          <w:rtl w:val="0"/>
        </w:rPr>
        <w:t xml:space="preserve">Skills: Learners demonstrate their business idea effectively from Marxist-Leninist political economy in tourism. </w:t>
      </w:r>
    </w:p>
    <w:p w:rsidR="00000000" w:rsidDel="00000000" w:rsidP="00000000" w:rsidRDefault="00000000" w:rsidRPr="00000000" w14:paraId="00000038">
      <w:pPr>
        <w:ind w:hanging="2"/>
        <w:rPr>
          <w:color w:val="000000"/>
          <w:sz w:val="24"/>
          <w:szCs w:val="24"/>
        </w:rPr>
      </w:pPr>
      <w:r w:rsidDel="00000000" w:rsidR="00000000" w:rsidRPr="00000000">
        <w:rPr>
          <w:color w:val="000000"/>
          <w:sz w:val="24"/>
          <w:szCs w:val="24"/>
          <w:rtl w:val="0"/>
        </w:rPr>
        <w:t xml:space="preserve">Attitude: Learners have the responsible behavior in participating in tourism and travel activities. </w:t>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7"/>
        <w:gridCol w:w="8783"/>
        <w:tblGridChange w:id="0">
          <w:tblGrid>
            <w:gridCol w:w="567"/>
            <w:gridCol w:w="8783"/>
          </w:tblGrid>
        </w:tblGridChange>
      </w:tblGrid>
      <w:tr>
        <w:trPr>
          <w:cantSplit w:val="0"/>
          <w:tblHeader w:val="0"/>
        </w:trPr>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3.</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COURSE LEARNING OUTCOMES</w:t>
            </w:r>
          </w:p>
        </w:tc>
      </w:tr>
    </w:tbl>
    <w:p w:rsidR="00000000" w:rsidDel="00000000" w:rsidP="00000000" w:rsidRDefault="00000000" w:rsidRPr="00000000" w14:paraId="0000003B">
      <w:pPr>
        <w:spacing w:before="240" w:line="240" w:lineRule="auto"/>
        <w:ind w:firstLine="0"/>
        <w:jc w:val="center"/>
        <w:rPr>
          <w:b w:val="1"/>
          <w:color w:val="000000"/>
        </w:rPr>
      </w:pPr>
      <w:r w:rsidDel="00000000" w:rsidR="00000000" w:rsidRPr="00000000">
        <w:rPr>
          <w:b w:val="1"/>
          <w:color w:val="000000"/>
          <w:rtl w:val="0"/>
        </w:rPr>
        <w:t xml:space="preserve">Table 1: Course Learning Outcomes (CLOs)</w:t>
      </w:r>
    </w:p>
    <w:tbl>
      <w:tblPr>
        <w:tblStyle w:val="Table3"/>
        <w:tblW w:w="98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4545"/>
        <w:gridCol w:w="1980"/>
        <w:gridCol w:w="1875"/>
        <w:tblGridChange w:id="0">
          <w:tblGrid>
            <w:gridCol w:w="1410"/>
            <w:gridCol w:w="4545"/>
            <w:gridCol w:w="1980"/>
            <w:gridCol w:w="18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ind w:firstLine="0"/>
              <w:jc w:val="center"/>
              <w:rPr>
                <w:b w:val="1"/>
                <w:color w:val="000000"/>
              </w:rPr>
            </w:pPr>
            <w:r w:rsidDel="00000000" w:rsidR="00000000" w:rsidRPr="00000000">
              <w:rPr>
                <w:b w:val="1"/>
                <w:color w:val="000000"/>
                <w:rtl w:val="0"/>
              </w:rPr>
              <w:t xml:space="preserve">Course Learning Outcomes (CLOs)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D">
            <w:pPr>
              <w:ind w:firstLine="0"/>
              <w:jc w:val="center"/>
              <w:rPr>
                <w:b w:val="1"/>
                <w:color w:val="000000"/>
              </w:rPr>
            </w:pPr>
            <w:r w:rsidDel="00000000" w:rsidR="00000000" w:rsidRPr="00000000">
              <w:rPr>
                <w:b w:val="1"/>
                <w:color w:val="000000"/>
                <w:rtl w:val="0"/>
              </w:rPr>
              <w:t xml:space="preserve">Course Learning Outcomes Content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ind w:firstLine="0"/>
              <w:jc w:val="center"/>
              <w:rPr>
                <w:b w:val="1"/>
                <w:color w:val="000000"/>
              </w:rPr>
            </w:pPr>
            <w:r w:rsidDel="00000000" w:rsidR="00000000" w:rsidRPr="00000000">
              <w:rPr>
                <w:b w:val="1"/>
                <w:color w:val="000000"/>
                <w:rtl w:val="0"/>
              </w:rPr>
              <w:t xml:space="preserve">Bloom domain/Bloom level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ind w:firstLine="0"/>
              <w:jc w:val="center"/>
              <w:rPr>
                <w:b w:val="1"/>
                <w:color w:val="000000"/>
              </w:rPr>
            </w:pPr>
            <w:r w:rsidDel="00000000" w:rsidR="00000000" w:rsidRPr="00000000">
              <w:rPr>
                <w:b w:val="1"/>
                <w:color w:val="000000"/>
                <w:rtl w:val="0"/>
              </w:rPr>
              <w:t xml:space="preserve">Program Learning Outcomes PLOs/SOs/PI</w:t>
            </w:r>
          </w:p>
          <w:p w:rsidR="00000000" w:rsidDel="00000000" w:rsidP="00000000" w:rsidRDefault="00000000" w:rsidRPr="00000000" w14:paraId="00000040">
            <w:pPr>
              <w:ind w:firstLine="0"/>
              <w:jc w:val="center"/>
              <w:rPr>
                <w:b w:val="1"/>
                <w:color w:val="000000"/>
              </w:rPr>
            </w:pPr>
            <w:r w:rsidDel="00000000" w:rsidR="00000000" w:rsidRPr="00000000">
              <w:rPr>
                <w:b w:val="1"/>
                <w:color w:val="00000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ind w:firstLine="0"/>
              <w:jc w:val="center"/>
              <w:rPr>
                <w:color w:val="000000"/>
              </w:rPr>
            </w:pPr>
            <w:r w:rsidDel="00000000" w:rsidR="00000000" w:rsidRPr="00000000">
              <w:rPr>
                <w:color w:val="000000"/>
                <w:rtl w:val="0"/>
              </w:rPr>
              <w:t xml:space="preserve">CLO1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ind w:firstLine="0"/>
              <w:rPr>
                <w:color w:val="000000"/>
              </w:rPr>
            </w:pPr>
            <w:r w:rsidDel="00000000" w:rsidR="00000000" w:rsidRPr="00000000">
              <w:rPr>
                <w:rtl w:val="0"/>
              </w:rPr>
              <w:t xml:space="preserve">Applying the basic knowledge of Marx-Lenin Political Economy to solve situations in tourism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ind w:firstLine="0"/>
              <w:jc w:val="center"/>
              <w:rPr>
                <w:color w:val="000000"/>
              </w:rPr>
            </w:pPr>
            <w:r w:rsidDel="00000000" w:rsidR="00000000" w:rsidRPr="00000000">
              <w:rPr>
                <w:color w:val="000000"/>
                <w:rtl w:val="0"/>
              </w:rPr>
              <w:t xml:space="preserve">Knowledge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ind w:firstLine="0"/>
              <w:jc w:val="center"/>
              <w:rPr>
                <w:color w:val="000000"/>
              </w:rPr>
            </w:pPr>
            <w:r w:rsidDel="00000000" w:rsidR="00000000" w:rsidRPr="00000000">
              <w:rPr>
                <w:color w:val="000000"/>
                <w:rtl w:val="0"/>
              </w:rPr>
              <w:t xml:space="preserve">PLO1 (PI1.1)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ind w:firstLine="0"/>
              <w:jc w:val="center"/>
              <w:rPr>
                <w:color w:val="000000"/>
              </w:rPr>
            </w:pPr>
            <w:r w:rsidDel="00000000" w:rsidR="00000000" w:rsidRPr="00000000">
              <w:rPr>
                <w:color w:val="000000"/>
                <w:rtl w:val="0"/>
              </w:rPr>
              <w:t xml:space="preserve">CLO2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ind w:firstLine="0"/>
              <w:jc w:val="left"/>
              <w:rPr>
                <w:color w:val="000000"/>
              </w:rPr>
            </w:pPr>
            <w:r w:rsidDel="00000000" w:rsidR="00000000" w:rsidRPr="00000000">
              <w:rPr>
                <w:rtl w:val="0"/>
              </w:rPr>
              <w:t xml:space="preserve">Synthesizing tourism and travel business ideas effectively according to the regulations of economics and politics.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ind w:firstLine="0"/>
              <w:jc w:val="center"/>
              <w:rPr>
                <w:color w:val="000000"/>
              </w:rPr>
            </w:pPr>
            <w:r w:rsidDel="00000000" w:rsidR="00000000" w:rsidRPr="00000000">
              <w:rPr>
                <w:color w:val="000000"/>
                <w:rtl w:val="0"/>
              </w:rPr>
              <w:t xml:space="preserve">Skills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ind w:firstLine="0"/>
              <w:jc w:val="center"/>
              <w:rPr>
                <w:color w:val="000000"/>
              </w:rPr>
            </w:pPr>
            <w:r w:rsidDel="00000000" w:rsidR="00000000" w:rsidRPr="00000000">
              <w:rPr>
                <w:color w:val="000000"/>
                <w:rtl w:val="0"/>
              </w:rPr>
              <w:t xml:space="preserve">PLO5 (PI5.1)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ind w:firstLine="0"/>
              <w:jc w:val="center"/>
              <w:rPr>
                <w:color w:val="000000"/>
              </w:rPr>
            </w:pPr>
            <w:r w:rsidDel="00000000" w:rsidR="00000000" w:rsidRPr="00000000">
              <w:rPr>
                <w:color w:val="000000"/>
                <w:rtl w:val="0"/>
              </w:rPr>
              <w:t xml:space="preserve">CLO3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ind w:firstLine="0"/>
              <w:jc w:val="left"/>
              <w:rPr>
                <w:color w:val="000000"/>
              </w:rPr>
            </w:pPr>
            <w:r w:rsidDel="00000000" w:rsidR="00000000" w:rsidRPr="00000000">
              <w:rPr>
                <w:rtl w:val="0"/>
              </w:rPr>
              <w:t xml:space="preserve">Being responsible and consistent with the norms of political and economic affairs when engaged in tourism and travel business.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ind w:firstLine="0"/>
              <w:jc w:val="center"/>
              <w:rPr>
                <w:color w:val="000000"/>
              </w:rPr>
            </w:pPr>
            <w:r w:rsidDel="00000000" w:rsidR="00000000" w:rsidRPr="00000000">
              <w:rPr>
                <w:color w:val="000000"/>
                <w:rtl w:val="0"/>
              </w:rPr>
              <w:t xml:space="preserve">Attitude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ind w:firstLine="0"/>
              <w:jc w:val="center"/>
              <w:rPr>
                <w:color w:val="000000"/>
              </w:rPr>
            </w:pPr>
            <w:r w:rsidDel="00000000" w:rsidR="00000000" w:rsidRPr="00000000">
              <w:rPr>
                <w:color w:val="000000"/>
                <w:rtl w:val="0"/>
              </w:rPr>
              <w:t xml:space="preserve">PLO7 (PI7.2)</w:t>
            </w:r>
          </w:p>
        </w:tc>
      </w:tr>
    </w:tbl>
    <w:p w:rsidR="00000000" w:rsidDel="00000000" w:rsidP="00000000" w:rsidRDefault="00000000" w:rsidRPr="00000000" w14:paraId="0000004D">
      <w:pPr>
        <w:spacing w:after="0" w:lineRule="auto"/>
        <w:ind w:firstLine="0"/>
        <w:jc w:val="left"/>
        <w:rPr>
          <w:color w:val="000000"/>
        </w:rPr>
        <w:sectPr>
          <w:pgSz w:h="15840" w:w="12240" w:orient="portrait"/>
          <w:pgMar w:bottom="1134" w:top="1134" w:left="1418" w:right="1134" w:header="720" w:footer="720"/>
          <w:pgNumType w:start="1"/>
        </w:sect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line="276" w:lineRule="auto"/>
        <w:ind w:firstLine="0"/>
        <w:jc w:val="left"/>
        <w:rPr>
          <w:color w:val="000000"/>
        </w:rPr>
      </w:pPr>
      <w:r w:rsidDel="00000000" w:rsidR="00000000" w:rsidRPr="00000000">
        <w:rPr>
          <w:rtl w:val="0"/>
        </w:rPr>
      </w:r>
    </w:p>
    <w:tbl>
      <w:tblPr>
        <w:tblStyle w:val="Table4"/>
        <w:tblW w:w="14001.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30"/>
        <w:gridCol w:w="13371"/>
        <w:tblGridChange w:id="0">
          <w:tblGrid>
            <w:gridCol w:w="630"/>
            <w:gridCol w:w="13371"/>
          </w:tblGrid>
        </w:tblGridChange>
      </w:tblGrid>
      <w:tr>
        <w:trPr>
          <w:cantSplit w:val="0"/>
          <w:trHeight w:val="576" w:hRule="atLeast"/>
          <w:tblHeader w:val="0"/>
        </w:trPr>
        <w:tc>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rtl w:val="0"/>
              </w:rPr>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4. COURSE CONTENT, LESSON PLAN</w:t>
            </w:r>
          </w:p>
        </w:tc>
      </w:tr>
    </w:tbl>
    <w:p w:rsidR="00000000" w:rsidDel="00000000" w:rsidP="00000000" w:rsidRDefault="00000000" w:rsidRPr="00000000" w14:paraId="00000051">
      <w:pPr>
        <w:spacing w:before="240" w:line="240" w:lineRule="auto"/>
        <w:ind w:firstLine="0"/>
        <w:jc w:val="center"/>
        <w:rPr>
          <w:b w:val="1"/>
          <w:color w:val="000000"/>
        </w:rPr>
      </w:pPr>
      <w:r w:rsidDel="00000000" w:rsidR="00000000" w:rsidRPr="00000000">
        <w:rPr>
          <w:b w:val="1"/>
          <w:color w:val="000000"/>
          <w:rtl w:val="0"/>
        </w:rPr>
        <w:t xml:space="preserve">Table 2: Course Content, Lesson Plan</w:t>
      </w:r>
    </w:p>
    <w:tbl>
      <w:tblPr>
        <w:tblStyle w:val="Table5"/>
        <w:tblW w:w="147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1305"/>
        <w:gridCol w:w="2235"/>
        <w:gridCol w:w="1125"/>
        <w:gridCol w:w="2280"/>
        <w:gridCol w:w="2310"/>
        <w:gridCol w:w="1710"/>
        <w:gridCol w:w="1710"/>
        <w:gridCol w:w="1095"/>
        <w:tblGridChange w:id="0">
          <w:tblGrid>
            <w:gridCol w:w="990"/>
            <w:gridCol w:w="1305"/>
            <w:gridCol w:w="2235"/>
            <w:gridCol w:w="1125"/>
            <w:gridCol w:w="2280"/>
            <w:gridCol w:w="2310"/>
            <w:gridCol w:w="1710"/>
            <w:gridCol w:w="1710"/>
            <w:gridCol w:w="1095"/>
          </w:tblGrid>
        </w:tblGridChange>
      </w:tblGrid>
      <w:tr>
        <w:trPr>
          <w:cantSplit w:val="0"/>
          <w:trHeight w:val="664" w:hRule="atLeast"/>
          <w:tblHeader w:val="0"/>
        </w:trPr>
        <w:tc>
          <w:tcP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ind w:hanging="2"/>
              <w:jc w:val="center"/>
              <w:rPr>
                <w:color w:val="000000"/>
              </w:rPr>
            </w:pPr>
            <w:bookmarkStart w:colFirst="0" w:colLast="0" w:name="_30j0zll" w:id="1"/>
            <w:bookmarkEnd w:id="1"/>
            <w:r w:rsidDel="00000000" w:rsidR="00000000" w:rsidRPr="00000000">
              <w:rPr>
                <w:b w:val="1"/>
                <w:color w:val="000000"/>
                <w:rtl w:val="0"/>
              </w:rPr>
              <w:t xml:space="preserve">Week</w:t>
            </w:r>
            <w:r w:rsidDel="00000000" w:rsidR="00000000" w:rsidRPr="00000000">
              <w:rPr>
                <w:rtl w:val="0"/>
              </w:rPr>
            </w:r>
          </w:p>
        </w:tc>
        <w:tc>
          <w:tcPr>
            <w:vAlign w:val="center"/>
          </w:tcPr>
          <w:p w:rsidR="00000000" w:rsidDel="00000000" w:rsidP="00000000" w:rsidRDefault="00000000" w:rsidRPr="00000000" w14:paraId="00000053">
            <w:pPr>
              <w:ind w:left="-22" w:firstLine="284"/>
              <w:jc w:val="center"/>
              <w:rPr>
                <w:b w:val="1"/>
                <w:color w:val="000000"/>
              </w:rPr>
            </w:pPr>
            <w:r w:rsidDel="00000000" w:rsidR="00000000" w:rsidRPr="00000000">
              <w:rPr>
                <w:b w:val="1"/>
                <w:color w:val="000000"/>
                <w:rtl w:val="0"/>
              </w:rPr>
              <w:t xml:space="preserve">Lesson/</w:t>
            </w:r>
          </w:p>
          <w:p w:rsidR="00000000" w:rsidDel="00000000" w:rsidP="00000000" w:rsidRDefault="00000000" w:rsidRPr="00000000" w14:paraId="00000054">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Chapter </w:t>
            </w:r>
            <w:r w:rsidDel="00000000" w:rsidR="00000000" w:rsidRPr="00000000">
              <w:rPr>
                <w:rtl w:val="0"/>
              </w:rPr>
            </w:r>
          </w:p>
        </w:tc>
        <w:tc>
          <w:tcP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Name/Chapter </w:t>
            </w:r>
            <w:r w:rsidDel="00000000" w:rsidR="00000000" w:rsidRPr="00000000">
              <w:rPr>
                <w:rtl w:val="0"/>
              </w:rPr>
            </w:r>
          </w:p>
        </w:tc>
        <w:tc>
          <w:tcPr>
            <w:gridSpan w:val="2"/>
          </w:tcPr>
          <w:p w:rsidR="00000000" w:rsidDel="00000000" w:rsidP="00000000" w:rsidRDefault="00000000" w:rsidRPr="00000000" w14:paraId="00000056">
            <w:pPr>
              <w:pBdr>
                <w:top w:space="0" w:sz="0" w:val="nil"/>
                <w:left w:space="0" w:sz="0" w:val="nil"/>
                <w:bottom w:space="0" w:sz="0" w:val="nil"/>
                <w:right w:space="0" w:sz="0" w:val="nil"/>
                <w:between w:space="0" w:sz="0" w:val="nil"/>
              </w:pBdr>
              <w:ind w:hanging="3"/>
              <w:jc w:val="center"/>
              <w:rPr>
                <w:color w:val="000000"/>
              </w:rPr>
            </w:pPr>
            <w:r w:rsidDel="00000000" w:rsidR="00000000" w:rsidRPr="00000000">
              <w:rPr>
                <w:b w:val="1"/>
                <w:color w:val="000000"/>
                <w:rtl w:val="0"/>
              </w:rPr>
              <w:t xml:space="preserve">Lesson Learning Outcomes (LLO)</w:t>
            </w:r>
            <w:r w:rsidDel="00000000" w:rsidR="00000000" w:rsidRPr="00000000">
              <w:rPr>
                <w:rtl w:val="0"/>
              </w:rPr>
            </w:r>
          </w:p>
        </w:tc>
        <w:tc>
          <w:tcPr/>
          <w:p w:rsidR="00000000" w:rsidDel="00000000" w:rsidP="00000000" w:rsidRDefault="00000000" w:rsidRPr="00000000" w14:paraId="00000058">
            <w:pPr>
              <w:widowControl w:val="0"/>
              <w:ind w:hanging="2"/>
              <w:jc w:val="center"/>
              <w:rPr>
                <w:color w:val="000000"/>
              </w:rPr>
            </w:pPr>
            <w:r w:rsidDel="00000000" w:rsidR="00000000" w:rsidRPr="00000000">
              <w:rPr>
                <w:b w:val="1"/>
                <w:color w:val="000000"/>
                <w:rtl w:val="0"/>
              </w:rPr>
              <w:t xml:space="preserve">Lecture and Study activities</w:t>
            </w:r>
            <w:r w:rsidDel="00000000" w:rsidR="00000000" w:rsidRPr="00000000">
              <w:rPr>
                <w:rtl w:val="0"/>
              </w:rPr>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ind w:hanging="3"/>
              <w:jc w:val="center"/>
              <w:rPr>
                <w:color w:val="000000"/>
              </w:rPr>
            </w:pPr>
            <w:r w:rsidDel="00000000" w:rsidR="00000000" w:rsidRPr="00000000">
              <w:rPr>
                <w:b w:val="1"/>
                <w:color w:val="000000"/>
                <w:rtl w:val="0"/>
              </w:rPr>
              <w:t xml:space="preserve">Teaching methods</w:t>
            </w:r>
            <w:r w:rsidDel="00000000" w:rsidR="00000000" w:rsidRPr="00000000">
              <w:rPr>
                <w:rtl w:val="0"/>
              </w:rPr>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Assessment methods</w:t>
            </w:r>
            <w:r w:rsidDel="00000000" w:rsidR="00000000" w:rsidRPr="00000000">
              <w:rPr>
                <w:rtl w:val="0"/>
              </w:rPr>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References (*)</w:t>
            </w:r>
            <w:r w:rsidDel="00000000" w:rsidR="00000000" w:rsidRPr="00000000">
              <w:rPr>
                <w:rtl w:val="0"/>
              </w:rPr>
            </w:r>
          </w:p>
        </w:tc>
      </w:tr>
      <w:tr>
        <w:trPr>
          <w:cantSplit w:val="0"/>
          <w:trHeight w:val="527" w:hRule="atLeast"/>
          <w:tblHeader w:val="0"/>
        </w:trPr>
        <w:tc>
          <w:tcP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Chapter   1</w:t>
            </w:r>
          </w:p>
        </w:tc>
        <w:tc>
          <w:tcPr/>
          <w:p w:rsidR="00000000" w:rsidDel="00000000" w:rsidP="00000000" w:rsidRDefault="00000000" w:rsidRPr="00000000" w14:paraId="0000005E">
            <w:pPr>
              <w:widowControl w:val="0"/>
              <w:tabs>
                <w:tab w:val="left" w:leader="none" w:pos="284"/>
              </w:tabs>
              <w:spacing w:line="312" w:lineRule="auto"/>
              <w:ind w:firstLine="0"/>
              <w:rPr>
                <w:b w:val="1"/>
                <w:color w:val="000000"/>
              </w:rPr>
            </w:pPr>
            <w:r w:rsidDel="00000000" w:rsidR="00000000" w:rsidRPr="00000000">
              <w:rPr>
                <w:b w:val="1"/>
                <w:color w:val="000000"/>
                <w:rtl w:val="0"/>
              </w:rPr>
              <w:t xml:space="preserve">Subjects, research methodology and functions of Marxist-Leninist political economy</w:t>
            </w:r>
          </w:p>
          <w:p w:rsidR="00000000" w:rsidDel="00000000" w:rsidP="00000000" w:rsidRDefault="00000000" w:rsidRPr="00000000" w14:paraId="0000005F">
            <w:pPr>
              <w:spacing w:line="276" w:lineRule="auto"/>
              <w:ind w:firstLine="0"/>
              <w:rPr>
                <w:color w:val="000000"/>
              </w:rPr>
            </w:pPr>
            <w:r w:rsidDel="00000000" w:rsidR="00000000" w:rsidRPr="00000000">
              <w:rPr>
                <w:color w:val="000000"/>
                <w:rtl w:val="0"/>
              </w:rPr>
              <w:t xml:space="preserve"> Marxist – Leninist political economy in the flow of economic ideology of mankind</w:t>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LLO1.1</w:t>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000000"/>
                <w:rtl w:val="0"/>
              </w:rPr>
              <w:t xml:space="preserve">Demonstrating</w:t>
            </w:r>
            <w:r w:rsidDel="00000000" w:rsidR="00000000" w:rsidRPr="00000000">
              <w:rPr>
                <w:color w:val="000000"/>
                <w:rtl w:val="0"/>
              </w:rPr>
              <w:t xml:space="preserve"> related concepts to the political economy </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Lecturer introduces the course overview, regulations and study goals. </w:t>
            </w:r>
          </w:p>
          <w:p w:rsidR="00000000" w:rsidDel="00000000" w:rsidP="00000000" w:rsidRDefault="00000000" w:rsidRPr="00000000" w14:paraId="00000063">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Students approach the new knowledge by listening, observing and questioning. </w:t>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ind w:firstLine="0"/>
              <w:jc w:val="left"/>
              <w:rPr>
                <w:color w:val="000000"/>
              </w:rPr>
            </w:pPr>
            <w:r w:rsidDel="00000000" w:rsidR="00000000" w:rsidRPr="00000000">
              <w:rPr>
                <w:color w:val="000000"/>
                <w:rtl w:val="0"/>
              </w:rPr>
              <w:t xml:space="preserve">+ Lecture</w:t>
            </w:r>
          </w:p>
          <w:p w:rsidR="00000000" w:rsidDel="00000000" w:rsidP="00000000" w:rsidRDefault="00000000" w:rsidRPr="00000000" w14:paraId="00000065">
            <w:pPr>
              <w:spacing w:line="276" w:lineRule="auto"/>
              <w:ind w:hanging="12"/>
              <w:rPr>
                <w:color w:val="000000"/>
              </w:rPr>
            </w:pPr>
            <w:r w:rsidDel="00000000" w:rsidR="00000000" w:rsidRPr="00000000">
              <w:rPr>
                <w:rtl w:val="0"/>
              </w:rPr>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ind w:firstLine="0"/>
              <w:jc w:val="left"/>
              <w:rPr>
                <w:color w:val="000000"/>
              </w:rPr>
            </w:pPr>
            <w:r w:rsidDel="00000000" w:rsidR="00000000" w:rsidRPr="00000000">
              <w:rPr>
                <w:color w:val="000000"/>
                <w:highlight w:val="white"/>
                <w:rtl w:val="0"/>
              </w:rPr>
              <w:t xml:space="preserve">+ </w:t>
            </w:r>
            <w:r w:rsidDel="00000000" w:rsidR="00000000" w:rsidRPr="00000000">
              <w:rPr>
                <w:color w:val="000000"/>
                <w:rtl w:val="0"/>
              </w:rPr>
              <w:t xml:space="preserve">Short form and multiple choice tests </w:t>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[1], [2], [3]</w:t>
            </w:r>
            <w:r w:rsidDel="00000000" w:rsidR="00000000" w:rsidRPr="00000000">
              <w:rPr>
                <w:rtl w:val="0"/>
              </w:rPr>
            </w:r>
          </w:p>
        </w:tc>
      </w:tr>
      <w:tr>
        <w:trPr>
          <w:cantSplit w:val="0"/>
          <w:trHeight w:val="268" w:hRule="atLeast"/>
          <w:tblHeader w:val="0"/>
        </w:trPr>
        <w:tc>
          <w:tcP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Chapter   1</w:t>
            </w:r>
          </w:p>
        </w:tc>
        <w:tc>
          <w:tcP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312" w:lineRule="auto"/>
              <w:ind w:firstLine="0"/>
              <w:rPr>
                <w:color w:val="000000"/>
              </w:rPr>
            </w:pPr>
            <w:r w:rsidDel="00000000" w:rsidR="00000000" w:rsidRPr="00000000">
              <w:rPr>
                <w:color w:val="000000"/>
                <w:rtl w:val="0"/>
              </w:rPr>
              <w:t xml:space="preserve">Functions of Marxist – Leninist political economy </w:t>
            </w:r>
          </w:p>
          <w:p w:rsidR="00000000" w:rsidDel="00000000" w:rsidP="00000000" w:rsidRDefault="00000000" w:rsidRPr="00000000" w14:paraId="0000006B">
            <w:pPr>
              <w:widowControl w:val="0"/>
              <w:tabs>
                <w:tab w:val="left" w:leader="none" w:pos="284"/>
              </w:tabs>
              <w:spacing w:line="312" w:lineRule="auto"/>
              <w:ind w:firstLine="0"/>
              <w:rPr>
                <w:b w:val="1"/>
                <w:color w:val="000000"/>
              </w:rPr>
            </w:pPr>
            <w:r w:rsidDel="00000000" w:rsidR="00000000" w:rsidRPr="00000000">
              <w:rPr>
                <w:rtl w:val="0"/>
              </w:rPr>
            </w:r>
          </w:p>
        </w:tc>
        <w:tc>
          <w:tcPr>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LLO1.2</w:t>
            </w:r>
          </w:p>
          <w:p w:rsidR="00000000" w:rsidDel="00000000" w:rsidP="00000000" w:rsidRDefault="00000000" w:rsidRPr="00000000" w14:paraId="0000006D">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tc>
        <w:tc>
          <w:tcP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rtl w:val="0"/>
              </w:rPr>
              <w:t xml:space="preserve">Applying</w:t>
            </w:r>
            <w:r w:rsidDel="00000000" w:rsidR="00000000" w:rsidRPr="00000000">
              <w:rPr>
                <w:rtl w:val="0"/>
              </w:rPr>
              <w:t xml:space="preserve"> the functions of Marxist-Leninist political economy </w:t>
            </w:r>
            <w:r w:rsidDel="00000000" w:rsidR="00000000" w:rsidRPr="00000000">
              <w:rPr>
                <w:rtl w:val="0"/>
              </w:rPr>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Lecturer  asks students  to access the LMS system to preview the content before the lesson and offers them to make questions about their study progress, then in class Lecturer  will answer their questions and distribute tasks for groups to discuss.   </w:t>
            </w:r>
          </w:p>
        </w:tc>
        <w:tc>
          <w:tcPr/>
          <w:p w:rsidR="00000000" w:rsidDel="00000000" w:rsidP="00000000" w:rsidRDefault="00000000" w:rsidRPr="00000000" w14:paraId="00000078">
            <w:pPr>
              <w:spacing w:line="276" w:lineRule="auto"/>
              <w:ind w:hanging="12"/>
              <w:rPr>
                <w:color w:val="000000"/>
              </w:rPr>
            </w:pPr>
            <w:r w:rsidDel="00000000" w:rsidR="00000000" w:rsidRPr="00000000">
              <w:rPr>
                <w:color w:val="000000"/>
                <w:rtl w:val="0"/>
              </w:rPr>
              <w:t xml:space="preserve">+ Discussion </w:t>
            </w:r>
          </w:p>
          <w:p w:rsidR="00000000" w:rsidDel="00000000" w:rsidP="00000000" w:rsidRDefault="00000000" w:rsidRPr="00000000" w14:paraId="00000079">
            <w:pPr>
              <w:pBdr>
                <w:top w:space="0" w:sz="0" w:val="nil"/>
                <w:left w:space="0" w:sz="0" w:val="nil"/>
                <w:bottom w:space="0" w:sz="0" w:val="nil"/>
                <w:right w:space="0" w:sz="0" w:val="nil"/>
                <w:between w:space="0" w:sz="0" w:val="nil"/>
              </w:pBdr>
              <w:ind w:firstLine="0"/>
              <w:jc w:val="left"/>
              <w:rPr>
                <w:color w:val="000000"/>
              </w:rPr>
            </w:pPr>
            <w:r w:rsidDel="00000000" w:rsidR="00000000" w:rsidRPr="00000000">
              <w:rPr>
                <w:rtl w:val="0"/>
              </w:rPr>
            </w:r>
          </w:p>
        </w:tc>
        <w:tc>
          <w:tcPr/>
          <w:p w:rsidR="00000000" w:rsidDel="00000000" w:rsidP="00000000" w:rsidRDefault="00000000" w:rsidRPr="00000000" w14:paraId="0000007A">
            <w:pPr>
              <w:pBdr>
                <w:top w:space="0" w:sz="0" w:val="nil"/>
                <w:left w:space="0" w:sz="0" w:val="nil"/>
                <w:bottom w:space="0" w:sz="0" w:val="nil"/>
                <w:right w:space="0" w:sz="0" w:val="nil"/>
                <w:between w:space="0" w:sz="0" w:val="nil"/>
              </w:pBdr>
              <w:ind w:firstLine="0"/>
              <w:jc w:val="left"/>
              <w:rPr>
                <w:color w:val="000000"/>
                <w:highlight w:val="white"/>
              </w:rPr>
            </w:pPr>
            <w:r w:rsidDel="00000000" w:rsidR="00000000" w:rsidRPr="00000000">
              <w:rPr>
                <w:color w:val="000000"/>
                <w:highlight w:val="white"/>
                <w:rtl w:val="0"/>
              </w:rPr>
              <w:t xml:space="preserve">+ Case Studies </w:t>
            </w:r>
          </w:p>
        </w:tc>
        <w:tc>
          <w:tcPr>
            <w:vAlign w:val="center"/>
          </w:tcPr>
          <w:p w:rsidR="00000000" w:rsidDel="00000000" w:rsidP="00000000" w:rsidRDefault="00000000" w:rsidRPr="00000000" w14:paraId="0000007B">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[1], [2], [3]</w:t>
            </w:r>
          </w:p>
        </w:tc>
      </w:tr>
      <w:tr>
        <w:trPr>
          <w:cantSplit w:val="0"/>
          <w:trHeight w:val="527" w:hRule="atLeast"/>
          <w:tblHeader w:val="0"/>
        </w:trPr>
        <w:tc>
          <w:tcPr>
            <w:vMerge w:val="restart"/>
            <w:vAlign w:val="center"/>
          </w:tcPr>
          <w:p w:rsidR="00000000" w:rsidDel="00000000" w:rsidP="00000000" w:rsidRDefault="00000000" w:rsidRPr="00000000" w14:paraId="0000007C">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3</w:t>
            </w:r>
          </w:p>
        </w:tc>
        <w:tc>
          <w:tcPr>
            <w:vMerge w:val="restart"/>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Chapter   2</w:t>
            </w:r>
          </w:p>
        </w:tc>
        <w:tc>
          <w:tcPr>
            <w:vMerge w:val="restart"/>
            <w:vAlign w:val="center"/>
          </w:tcPr>
          <w:p w:rsidR="00000000" w:rsidDel="00000000" w:rsidP="00000000" w:rsidRDefault="00000000" w:rsidRPr="00000000" w14:paraId="0000007E">
            <w:pPr>
              <w:widowControl w:val="0"/>
              <w:tabs>
                <w:tab w:val="left" w:leader="none" w:pos="284"/>
              </w:tabs>
              <w:spacing w:line="312" w:lineRule="auto"/>
              <w:rPr>
                <w:b w:val="1"/>
                <w:color w:val="000000"/>
              </w:rPr>
            </w:pPr>
            <w:r w:rsidDel="00000000" w:rsidR="00000000" w:rsidRPr="00000000">
              <w:rPr>
                <w:b w:val="1"/>
                <w:color w:val="000000"/>
                <w:rtl w:val="0"/>
              </w:rPr>
              <w:t xml:space="preserve">Commodities, markets and the role of market participants  </w:t>
            </w:r>
          </w:p>
          <w:p w:rsidR="00000000" w:rsidDel="00000000" w:rsidP="00000000" w:rsidRDefault="00000000" w:rsidRPr="00000000" w14:paraId="0000007F">
            <w:pPr>
              <w:widowControl w:val="0"/>
              <w:tabs>
                <w:tab w:val="left" w:leader="none" w:pos="284"/>
              </w:tabs>
              <w:spacing w:line="312" w:lineRule="auto"/>
              <w:ind w:firstLine="0"/>
              <w:rPr>
                <w:b w:val="1"/>
                <w:color w:val="000000"/>
              </w:rPr>
            </w:pPr>
            <w:r w:rsidDel="00000000" w:rsidR="00000000" w:rsidRPr="00000000">
              <w:rPr>
                <w:color w:val="000000"/>
                <w:rtl w:val="0"/>
              </w:rPr>
              <w:t xml:space="preserve">Karl Marx’s theory of commodities and commodity production</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Market and the role of market participants  </w:t>
            </w:r>
          </w:p>
        </w:tc>
        <w:tc>
          <w:tcPr>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LLO2.1</w:t>
            </w:r>
          </w:p>
        </w:tc>
        <w:tc>
          <w:tcPr>
            <w:vAlign w:val="center"/>
          </w:tcPr>
          <w:p w:rsidR="00000000" w:rsidDel="00000000" w:rsidP="00000000" w:rsidRDefault="00000000" w:rsidRPr="00000000" w14:paraId="00000082">
            <w:pPr>
              <w:widowControl w:val="0"/>
              <w:tabs>
                <w:tab w:val="left" w:leader="none" w:pos="284"/>
              </w:tabs>
              <w:spacing w:line="312" w:lineRule="auto"/>
              <w:ind w:firstLine="0"/>
              <w:rPr>
                <w:b w:val="1"/>
              </w:rPr>
            </w:pPr>
            <w:r w:rsidDel="00000000" w:rsidR="00000000" w:rsidRPr="00000000">
              <w:rPr>
                <w:b w:val="1"/>
                <w:rtl w:val="0"/>
              </w:rPr>
              <w:t xml:space="preserve">Identifying</w:t>
            </w:r>
            <w:r w:rsidDel="00000000" w:rsidR="00000000" w:rsidRPr="00000000">
              <w:rPr>
                <w:rtl w:val="0"/>
              </w:rPr>
              <w:t xml:space="preserve"> Karl Marx’ s theory in commodities and commodity production</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312" w:lineRule="auto"/>
              <w:ind w:firstLine="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p w:rsidR="00000000" w:rsidDel="00000000" w:rsidP="00000000" w:rsidRDefault="00000000" w:rsidRPr="00000000" w14:paraId="00000085">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Lecturer  asks students  to access the LMS system to preview the content before the lesson and offers them to make questions about their study progress, then in class the lecturer  will answer their questions and distribute tasks for groups to discuss.   </w:t>
            </w:r>
          </w:p>
        </w:tc>
        <w:tc>
          <w:tcPr/>
          <w:p w:rsidR="00000000" w:rsidDel="00000000" w:rsidP="00000000" w:rsidRDefault="00000000" w:rsidRPr="00000000" w14:paraId="00000086">
            <w:pPr>
              <w:spacing w:line="276" w:lineRule="auto"/>
              <w:ind w:hanging="12"/>
              <w:rPr>
                <w:color w:val="000000"/>
              </w:rPr>
            </w:pPr>
            <w:r w:rsidDel="00000000" w:rsidR="00000000" w:rsidRPr="00000000">
              <w:rPr>
                <w:color w:val="000000"/>
                <w:rtl w:val="0"/>
              </w:rPr>
              <w:t xml:space="preserve">+ Discussion </w:t>
            </w:r>
          </w:p>
          <w:p w:rsidR="00000000" w:rsidDel="00000000" w:rsidP="00000000" w:rsidRDefault="00000000" w:rsidRPr="00000000" w14:paraId="00000087">
            <w:pPr>
              <w:pBdr>
                <w:top w:space="0" w:sz="0" w:val="nil"/>
                <w:left w:space="0" w:sz="0" w:val="nil"/>
                <w:bottom w:space="0" w:sz="0" w:val="nil"/>
                <w:right w:space="0" w:sz="0" w:val="nil"/>
                <w:between w:space="0" w:sz="0" w:val="nil"/>
              </w:pBdr>
              <w:ind w:firstLine="0"/>
              <w:jc w:val="left"/>
              <w:rPr>
                <w:color w:val="000000"/>
              </w:rPr>
            </w:pPr>
            <w:r w:rsidDel="00000000" w:rsidR="00000000" w:rsidRPr="00000000">
              <w:rPr>
                <w:rtl w:val="0"/>
              </w:rPr>
            </w:r>
          </w:p>
        </w:tc>
        <w:tc>
          <w:tcPr/>
          <w:p w:rsidR="00000000" w:rsidDel="00000000" w:rsidP="00000000" w:rsidRDefault="00000000" w:rsidRPr="00000000" w14:paraId="00000088">
            <w:pPr>
              <w:pBdr>
                <w:top w:space="0" w:sz="0" w:val="nil"/>
                <w:left w:space="0" w:sz="0" w:val="nil"/>
                <w:bottom w:space="0" w:sz="0" w:val="nil"/>
                <w:right w:space="0" w:sz="0" w:val="nil"/>
                <w:between w:space="0" w:sz="0" w:val="nil"/>
              </w:pBdr>
              <w:ind w:firstLine="0"/>
              <w:jc w:val="left"/>
              <w:rPr>
                <w:color w:val="000000"/>
                <w:highlight w:val="white"/>
              </w:rPr>
            </w:pPr>
            <w:r w:rsidDel="00000000" w:rsidR="00000000" w:rsidRPr="00000000">
              <w:rPr>
                <w:color w:val="000000"/>
                <w:rtl w:val="0"/>
              </w:rPr>
              <w:t xml:space="preserve">Case Studies </w:t>
            </w:r>
            <w:r w:rsidDel="00000000" w:rsidR="00000000" w:rsidRPr="00000000">
              <w:rPr>
                <w:rtl w:val="0"/>
              </w:rPr>
            </w:r>
          </w:p>
        </w:tc>
        <w:tc>
          <w:tcPr>
            <w:vAlign w:val="center"/>
          </w:tcPr>
          <w:p w:rsidR="00000000" w:rsidDel="00000000" w:rsidP="00000000" w:rsidRDefault="00000000" w:rsidRPr="00000000" w14:paraId="00000089">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[1], [2], [3]</w:t>
            </w:r>
          </w:p>
        </w:tc>
      </w:tr>
      <w:tr>
        <w:trPr>
          <w:cantSplit w:val="0"/>
          <w:trHeight w:val="527" w:hRule="atLeast"/>
          <w:tblHeader w:val="0"/>
        </w:trPr>
        <w:tc>
          <w:tcPr>
            <w:vMerge w:val="continue"/>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LLO2.2</w:t>
            </w:r>
          </w:p>
        </w:tc>
        <w:tc>
          <w:tcPr>
            <w:vAlign w:val="center"/>
          </w:tcPr>
          <w:p w:rsidR="00000000" w:rsidDel="00000000" w:rsidP="00000000" w:rsidRDefault="00000000" w:rsidRPr="00000000" w14:paraId="0000008E">
            <w:pPr>
              <w:widowControl w:val="0"/>
              <w:tabs>
                <w:tab w:val="left" w:leader="none" w:pos="284"/>
              </w:tabs>
              <w:spacing w:line="312" w:lineRule="auto"/>
              <w:ind w:firstLine="0"/>
              <w:rPr>
                <w:b w:val="1"/>
              </w:rPr>
            </w:pPr>
            <w:r w:rsidDel="00000000" w:rsidR="00000000" w:rsidRPr="00000000">
              <w:rPr>
                <w:b w:val="1"/>
                <w:rtl w:val="0"/>
              </w:rPr>
              <w:t xml:space="preserve">Synthesizing</w:t>
            </w:r>
            <w:r w:rsidDel="00000000" w:rsidR="00000000" w:rsidRPr="00000000">
              <w:rPr>
                <w:rtl w:val="0"/>
              </w:rPr>
              <w:t xml:space="preserve"> the knowledge of commodities and markets through the role, activities of the participants </w:t>
            </w:r>
            <w:r w:rsidDel="00000000" w:rsidR="00000000" w:rsidRPr="00000000">
              <w:rPr>
                <w:rtl w:val="0"/>
              </w:rPr>
            </w:r>
          </w:p>
        </w:tc>
        <w:tc>
          <w:tcPr/>
          <w:p w:rsidR="00000000" w:rsidDel="00000000" w:rsidP="00000000" w:rsidRDefault="00000000" w:rsidRPr="00000000" w14:paraId="0000008F">
            <w:pPr>
              <w:widowControl w:val="0"/>
              <w:tabs>
                <w:tab w:val="left" w:leader="none" w:pos="284"/>
              </w:tabs>
              <w:spacing w:line="312" w:lineRule="auto"/>
              <w:ind w:firstLine="0"/>
              <w:rPr>
                <w:color w:val="000000"/>
              </w:rPr>
            </w:pPr>
            <w:r w:rsidDel="00000000" w:rsidR="00000000" w:rsidRPr="00000000">
              <w:rPr>
                <w:color w:val="000000"/>
                <w:rtl w:val="0"/>
              </w:rPr>
              <w:t xml:space="preserve">Lecturer  asks students  to access the LMS system to preview the content before the lesson, learn about case studies given by the lecturer and make questions about their study progress, then in class the lecturer  will answer their questions and distribute tasks for groups to discuss.   </w:t>
            </w:r>
          </w:p>
        </w:tc>
        <w:tc>
          <w:tcPr/>
          <w:p w:rsidR="00000000" w:rsidDel="00000000" w:rsidP="00000000" w:rsidRDefault="00000000" w:rsidRPr="00000000" w14:paraId="00000090">
            <w:pPr>
              <w:spacing w:line="276" w:lineRule="auto"/>
              <w:ind w:hanging="12"/>
              <w:rPr>
                <w:color w:val="000000"/>
              </w:rPr>
            </w:pPr>
            <w:r w:rsidDel="00000000" w:rsidR="00000000" w:rsidRPr="00000000">
              <w:rPr>
                <w:color w:val="000000"/>
                <w:rtl w:val="0"/>
              </w:rPr>
              <w:t xml:space="preserve">+ Discussion </w:t>
            </w:r>
          </w:p>
          <w:p w:rsidR="00000000" w:rsidDel="00000000" w:rsidP="00000000" w:rsidRDefault="00000000" w:rsidRPr="00000000" w14:paraId="00000091">
            <w:pPr>
              <w:spacing w:line="276" w:lineRule="auto"/>
              <w:ind w:hanging="12"/>
              <w:rPr>
                <w:color w:val="000000"/>
              </w:rPr>
            </w:pPr>
            <w:r w:rsidDel="00000000" w:rsidR="00000000" w:rsidRPr="00000000">
              <w:rPr>
                <w:color w:val="000000"/>
                <w:rtl w:val="0"/>
              </w:rPr>
              <w:t xml:space="preserve">+ Case Studies </w:t>
            </w:r>
          </w:p>
          <w:p w:rsidR="00000000" w:rsidDel="00000000" w:rsidP="00000000" w:rsidRDefault="00000000" w:rsidRPr="00000000" w14:paraId="00000092">
            <w:pPr>
              <w:pBdr>
                <w:top w:space="0" w:sz="0" w:val="nil"/>
                <w:left w:space="0" w:sz="0" w:val="nil"/>
                <w:bottom w:space="0" w:sz="0" w:val="nil"/>
                <w:right w:space="0" w:sz="0" w:val="nil"/>
                <w:between w:space="0" w:sz="0" w:val="nil"/>
              </w:pBdr>
              <w:ind w:firstLine="0"/>
              <w:jc w:val="left"/>
              <w:rPr>
                <w:color w:val="000000"/>
              </w:rPr>
            </w:pPr>
            <w:r w:rsidDel="00000000" w:rsidR="00000000" w:rsidRPr="00000000">
              <w:rPr>
                <w:rtl w:val="0"/>
              </w:rPr>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ind w:firstLine="0"/>
              <w:jc w:val="left"/>
              <w:rPr>
                <w:color w:val="000000"/>
              </w:rPr>
            </w:pPr>
            <w:r w:rsidDel="00000000" w:rsidR="00000000" w:rsidRPr="00000000">
              <w:rPr>
                <w:color w:val="000000"/>
                <w:rtl w:val="0"/>
              </w:rPr>
              <w:t xml:space="preserve">Case Studies </w:t>
            </w:r>
          </w:p>
        </w:tc>
        <w:tc>
          <w:tcP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[1], [2], [3]</w:t>
            </w:r>
          </w:p>
        </w:tc>
      </w:tr>
      <w:tr>
        <w:trPr>
          <w:cantSplit w:val="0"/>
          <w:trHeight w:val="527" w:hRule="atLeast"/>
          <w:tblHeader w:val="0"/>
        </w:trPr>
        <w:tc>
          <w:tcPr>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4</w:t>
            </w:r>
          </w:p>
        </w:tc>
        <w:tc>
          <w:tcPr>
            <w:vAlign w:val="center"/>
          </w:tcPr>
          <w:p w:rsidR="00000000" w:rsidDel="00000000" w:rsidP="00000000" w:rsidRDefault="00000000" w:rsidRPr="00000000" w14:paraId="00000096">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Chapter   3</w:t>
            </w:r>
          </w:p>
        </w:tc>
        <w:tc>
          <w:tcPr>
            <w:vAlign w:val="center"/>
          </w:tcPr>
          <w:p w:rsidR="00000000" w:rsidDel="00000000" w:rsidP="00000000" w:rsidRDefault="00000000" w:rsidRPr="00000000" w14:paraId="00000097">
            <w:pPr>
              <w:widowControl w:val="0"/>
              <w:tabs>
                <w:tab w:val="left" w:leader="none" w:pos="284"/>
              </w:tabs>
              <w:spacing w:line="312" w:lineRule="auto"/>
              <w:rPr>
                <w:b w:val="1"/>
                <w:color w:val="000000"/>
              </w:rPr>
            </w:pPr>
            <w:r w:rsidDel="00000000" w:rsidR="00000000" w:rsidRPr="00000000">
              <w:rPr>
                <w:b w:val="1"/>
                <w:color w:val="000000"/>
                <w:rtl w:val="0"/>
              </w:rPr>
              <w:t xml:space="preserve">Surplus value in the market economy</w:t>
            </w:r>
          </w:p>
          <w:p w:rsidR="00000000" w:rsidDel="00000000" w:rsidP="00000000" w:rsidRDefault="00000000" w:rsidRPr="00000000" w14:paraId="00000098">
            <w:pPr>
              <w:widowControl w:val="0"/>
              <w:tabs>
                <w:tab w:val="left" w:leader="none" w:pos="284"/>
              </w:tabs>
              <w:spacing w:line="312" w:lineRule="auto"/>
              <w:ind w:firstLine="0"/>
              <w:rPr>
                <w:color w:val="000000"/>
              </w:rPr>
            </w:pPr>
            <w:r w:rsidDel="00000000" w:rsidR="00000000" w:rsidRPr="00000000">
              <w:rPr>
                <w:color w:val="000000"/>
                <w:rtl w:val="0"/>
              </w:rPr>
              <w:t xml:space="preserve">Karl Marx’s theory of surplus value</w:t>
            </w:r>
          </w:p>
          <w:p w:rsidR="00000000" w:rsidDel="00000000" w:rsidP="00000000" w:rsidRDefault="00000000" w:rsidRPr="00000000" w14:paraId="00000099">
            <w:pPr>
              <w:widowControl w:val="0"/>
              <w:tabs>
                <w:tab w:val="left" w:leader="none" w:pos="284"/>
              </w:tabs>
              <w:spacing w:line="312" w:lineRule="auto"/>
              <w:ind w:firstLine="0"/>
              <w:rPr>
                <w:color w:val="000000"/>
              </w:rPr>
            </w:pPr>
            <w:r w:rsidDel="00000000" w:rsidR="00000000" w:rsidRPr="00000000">
              <w:rPr>
                <w:color w:val="000000"/>
                <w:rtl w:val="0"/>
              </w:rPr>
              <w:t xml:space="preserve">The origin of surplus value </w:t>
            </w:r>
          </w:p>
          <w:p w:rsidR="00000000" w:rsidDel="00000000" w:rsidP="00000000" w:rsidRDefault="00000000" w:rsidRPr="00000000" w14:paraId="0000009A">
            <w:pPr>
              <w:widowControl w:val="0"/>
              <w:tabs>
                <w:tab w:val="left" w:leader="none" w:pos="284"/>
              </w:tabs>
              <w:spacing w:line="312" w:lineRule="auto"/>
              <w:ind w:firstLine="0"/>
              <w:rPr>
                <w:color w:val="000000"/>
              </w:rPr>
            </w:pPr>
            <w:r w:rsidDel="00000000" w:rsidR="00000000" w:rsidRPr="00000000">
              <w:rPr>
                <w:color w:val="000000"/>
                <w:rtl w:val="0"/>
              </w:rPr>
              <w:t xml:space="preserve">The essence of surplus value </w:t>
            </w:r>
          </w:p>
          <w:p w:rsidR="00000000" w:rsidDel="00000000" w:rsidP="00000000" w:rsidRDefault="00000000" w:rsidRPr="00000000" w14:paraId="0000009B">
            <w:pPr>
              <w:widowControl w:val="0"/>
              <w:tabs>
                <w:tab w:val="left" w:leader="none" w:pos="284"/>
              </w:tabs>
              <w:spacing w:line="312" w:lineRule="auto"/>
              <w:ind w:firstLine="0"/>
              <w:rPr>
                <w:color w:val="000000"/>
              </w:rPr>
            </w:pPr>
            <w:r w:rsidDel="00000000" w:rsidR="00000000" w:rsidRPr="00000000">
              <w:rPr>
                <w:color w:val="000000"/>
                <w:rtl w:val="0"/>
              </w:rPr>
              <w:t xml:space="preserve">Methods of surplus value production in the market economy</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312" w:lineRule="auto"/>
              <w:rPr>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LLO3.1</w:t>
            </w:r>
          </w:p>
        </w:tc>
        <w:tc>
          <w:tcPr>
            <w:vAlign w:val="center"/>
          </w:tcPr>
          <w:p w:rsidR="00000000" w:rsidDel="00000000" w:rsidP="00000000" w:rsidRDefault="00000000" w:rsidRPr="00000000" w14:paraId="0000009F">
            <w:pPr>
              <w:widowControl w:val="0"/>
              <w:tabs>
                <w:tab w:val="left" w:leader="none" w:pos="284"/>
              </w:tabs>
              <w:spacing w:line="312" w:lineRule="auto"/>
              <w:ind w:firstLine="0"/>
              <w:rPr/>
            </w:pPr>
            <w:r w:rsidDel="00000000" w:rsidR="00000000" w:rsidRPr="00000000">
              <w:rPr>
                <w:b w:val="1"/>
                <w:rtl w:val="0"/>
              </w:rPr>
              <w:t xml:space="preserve">Differentiating the methods of surplus value production</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p w:rsidR="00000000" w:rsidDel="00000000" w:rsidP="00000000" w:rsidRDefault="00000000" w:rsidRPr="00000000" w14:paraId="000000A1">
            <w:pPr>
              <w:widowControl w:val="0"/>
              <w:tabs>
                <w:tab w:val="left" w:leader="none" w:pos="284"/>
              </w:tabs>
              <w:spacing w:line="312" w:lineRule="auto"/>
              <w:ind w:firstLine="0"/>
              <w:rPr/>
            </w:pPr>
            <w:r w:rsidDel="00000000" w:rsidR="00000000" w:rsidRPr="00000000">
              <w:rPr>
                <w:rtl w:val="0"/>
              </w:rPr>
              <w:t xml:space="preserve">Lecturer teaches and instructs students to identify the methods of surplus value production in </w:t>
            </w:r>
          </w:p>
          <w:p w:rsidR="00000000" w:rsidDel="00000000" w:rsidP="00000000" w:rsidRDefault="00000000" w:rsidRPr="00000000" w14:paraId="000000A2">
            <w:pPr>
              <w:spacing w:line="276" w:lineRule="auto"/>
              <w:ind w:firstLine="0"/>
              <w:rPr>
                <w:color w:val="000000"/>
              </w:rPr>
            </w:pPr>
            <w:r w:rsidDel="00000000" w:rsidR="00000000" w:rsidRPr="00000000">
              <w:rPr>
                <w:rtl w:val="0"/>
              </w:rPr>
              <w:t xml:space="preserve">the market economy.</w:t>
            </w:r>
            <w:r w:rsidDel="00000000" w:rsidR="00000000" w:rsidRPr="00000000">
              <w:rPr>
                <w:rtl w:val="0"/>
              </w:rPr>
            </w:r>
          </w:p>
        </w:tc>
        <w:tc>
          <w:tcPr/>
          <w:p w:rsidR="00000000" w:rsidDel="00000000" w:rsidP="00000000" w:rsidRDefault="00000000" w:rsidRPr="00000000" w14:paraId="000000A3">
            <w:pPr>
              <w:pBdr>
                <w:top w:space="0" w:sz="0" w:val="nil"/>
                <w:left w:space="0" w:sz="0" w:val="nil"/>
                <w:bottom w:space="0" w:sz="0" w:val="nil"/>
                <w:right w:space="0" w:sz="0" w:val="nil"/>
                <w:between w:space="0" w:sz="0" w:val="nil"/>
              </w:pBdr>
              <w:ind w:firstLine="0"/>
              <w:jc w:val="left"/>
              <w:rPr>
                <w:color w:val="000000"/>
              </w:rPr>
            </w:pPr>
            <w:r w:rsidDel="00000000" w:rsidR="00000000" w:rsidRPr="00000000">
              <w:rPr>
                <w:color w:val="000000"/>
                <w:rtl w:val="0"/>
              </w:rPr>
              <w:t xml:space="preserve">+ Lecture</w:t>
            </w:r>
          </w:p>
          <w:p w:rsidR="00000000" w:rsidDel="00000000" w:rsidP="00000000" w:rsidRDefault="00000000" w:rsidRPr="00000000" w14:paraId="000000A4">
            <w:pPr>
              <w:spacing w:line="276" w:lineRule="auto"/>
              <w:ind w:hanging="12"/>
              <w:rPr>
                <w:color w:val="000000"/>
              </w:rPr>
            </w:pPr>
            <w:r w:rsidDel="00000000" w:rsidR="00000000" w:rsidRPr="00000000">
              <w:rPr>
                <w:color w:val="000000"/>
                <w:rtl w:val="0"/>
              </w:rPr>
              <w:t xml:space="preserve">+ Discussion </w:t>
            </w:r>
          </w:p>
          <w:p w:rsidR="00000000" w:rsidDel="00000000" w:rsidP="00000000" w:rsidRDefault="00000000" w:rsidRPr="00000000" w14:paraId="000000A5">
            <w:pPr>
              <w:pBdr>
                <w:top w:space="0" w:sz="0" w:val="nil"/>
                <w:left w:space="0" w:sz="0" w:val="nil"/>
                <w:bottom w:space="0" w:sz="0" w:val="nil"/>
                <w:right w:space="0" w:sz="0" w:val="nil"/>
                <w:between w:space="0" w:sz="0" w:val="nil"/>
              </w:pBdr>
              <w:ind w:firstLine="0"/>
              <w:jc w:val="left"/>
              <w:rPr>
                <w:color w:val="000000"/>
              </w:rPr>
            </w:pPr>
            <w:r w:rsidDel="00000000" w:rsidR="00000000" w:rsidRPr="00000000">
              <w:rPr>
                <w:rtl w:val="0"/>
              </w:rPr>
            </w:r>
          </w:p>
        </w:tc>
        <w:tc>
          <w:tcPr/>
          <w:p w:rsidR="00000000" w:rsidDel="00000000" w:rsidP="00000000" w:rsidRDefault="00000000" w:rsidRPr="00000000" w14:paraId="000000A6">
            <w:pPr>
              <w:pBdr>
                <w:top w:space="0" w:sz="0" w:val="nil"/>
                <w:left w:space="0" w:sz="0" w:val="nil"/>
                <w:bottom w:space="0" w:sz="0" w:val="nil"/>
                <w:right w:space="0" w:sz="0" w:val="nil"/>
                <w:between w:space="0" w:sz="0" w:val="nil"/>
              </w:pBdr>
              <w:ind w:firstLine="0"/>
              <w:jc w:val="left"/>
              <w:rPr>
                <w:color w:val="000000"/>
                <w:highlight w:val="white"/>
              </w:rPr>
            </w:pPr>
            <w:r w:rsidDel="00000000" w:rsidR="00000000" w:rsidRPr="00000000">
              <w:rPr>
                <w:color w:val="000000"/>
                <w:rtl w:val="0"/>
              </w:rPr>
              <w:t xml:space="preserve">Case Studies </w:t>
            </w:r>
            <w:r w:rsidDel="00000000" w:rsidR="00000000" w:rsidRPr="00000000">
              <w:rPr>
                <w:rtl w:val="0"/>
              </w:rPr>
            </w:r>
          </w:p>
        </w:tc>
        <w:tc>
          <w:tcP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[1], [2], [3]</w:t>
            </w:r>
          </w:p>
        </w:tc>
      </w:tr>
      <w:tr>
        <w:trPr>
          <w:cantSplit w:val="0"/>
          <w:trHeight w:val="527" w:hRule="atLeast"/>
          <w:tblHeader w:val="0"/>
        </w:trPr>
        <w:tc>
          <w:tcPr>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5</w:t>
            </w:r>
          </w:p>
        </w:tc>
        <w:tc>
          <w:tcP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Chapter   4</w:t>
            </w:r>
          </w:p>
        </w:tc>
        <w:tc>
          <w:tcPr>
            <w:vMerge w:val="restart"/>
            <w:vAlign w:val="center"/>
          </w:tcPr>
          <w:p w:rsidR="00000000" w:rsidDel="00000000" w:rsidP="00000000" w:rsidRDefault="00000000" w:rsidRPr="00000000" w14:paraId="000000AA">
            <w:pPr>
              <w:widowControl w:val="0"/>
              <w:tabs>
                <w:tab w:val="left" w:leader="none" w:pos="284"/>
              </w:tabs>
              <w:spacing w:line="312" w:lineRule="auto"/>
              <w:rPr>
                <w:b w:val="1"/>
                <w:color w:val="000000"/>
              </w:rPr>
            </w:pPr>
            <w:r w:rsidDel="00000000" w:rsidR="00000000" w:rsidRPr="00000000">
              <w:rPr>
                <w:b w:val="1"/>
                <w:color w:val="000000"/>
                <w:rtl w:val="0"/>
              </w:rPr>
              <w:t xml:space="preserve">Competition and monopoly in the market economy </w:t>
            </w:r>
          </w:p>
          <w:p w:rsidR="00000000" w:rsidDel="00000000" w:rsidP="00000000" w:rsidRDefault="00000000" w:rsidRPr="00000000" w14:paraId="000000AB">
            <w:pPr>
              <w:widowControl w:val="0"/>
              <w:tabs>
                <w:tab w:val="left" w:leader="none" w:pos="284"/>
              </w:tabs>
              <w:spacing w:line="312" w:lineRule="auto"/>
              <w:ind w:firstLine="0"/>
              <w:rPr>
                <w:color w:val="000000"/>
              </w:rPr>
            </w:pPr>
            <w:r w:rsidDel="00000000" w:rsidR="00000000" w:rsidRPr="00000000">
              <w:rPr>
                <w:color w:val="000000"/>
                <w:rtl w:val="0"/>
              </w:rPr>
              <w:t xml:space="preserve">Competitive relationships and monopoly in the market economy </w:t>
            </w:r>
          </w:p>
          <w:p w:rsidR="00000000" w:rsidDel="00000000" w:rsidP="00000000" w:rsidRDefault="00000000" w:rsidRPr="00000000" w14:paraId="000000AC">
            <w:pPr>
              <w:widowControl w:val="0"/>
              <w:tabs>
                <w:tab w:val="left" w:leader="none" w:pos="284"/>
              </w:tabs>
              <w:spacing w:line="312" w:lineRule="auto"/>
              <w:ind w:firstLine="0"/>
              <w:rPr>
                <w:color w:val="000000"/>
              </w:rPr>
            </w:pPr>
            <w:r w:rsidDel="00000000" w:rsidR="00000000" w:rsidRPr="00000000">
              <w:rPr>
                <w:color w:val="000000"/>
                <w:rtl w:val="0"/>
              </w:rPr>
              <w:t xml:space="preserve">Monopoly and the monopoly of authorities in the market economy </w:t>
            </w:r>
          </w:p>
          <w:p w:rsidR="00000000" w:rsidDel="00000000" w:rsidP="00000000" w:rsidRDefault="00000000" w:rsidRPr="00000000" w14:paraId="000000AD">
            <w:pPr>
              <w:widowControl w:val="0"/>
              <w:tabs>
                <w:tab w:val="left" w:leader="none" w:pos="284"/>
              </w:tabs>
              <w:spacing w:line="312" w:lineRule="auto"/>
              <w:ind w:firstLine="0"/>
              <w:rPr>
                <w:color w:val="000000"/>
              </w:rPr>
            </w:pPr>
            <w:r w:rsidDel="00000000" w:rsidR="00000000" w:rsidRPr="00000000">
              <w:rPr>
                <w:rtl w:val="0"/>
              </w:rPr>
            </w:r>
          </w:p>
        </w:tc>
        <w:tc>
          <w:tcPr>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LLO4.1</w:t>
            </w:r>
          </w:p>
        </w:tc>
        <w:tc>
          <w:tcPr>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312" w:lineRule="auto"/>
              <w:ind w:firstLine="0"/>
              <w:rPr/>
            </w:pPr>
            <w:r w:rsidDel="00000000" w:rsidR="00000000" w:rsidRPr="00000000">
              <w:rPr>
                <w:b w:val="1"/>
                <w:color w:val="000000"/>
                <w:rtl w:val="0"/>
              </w:rPr>
              <w:t xml:space="preserve">Demonstrating concepts and essences of competition and monopoly in the market economy  </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p w:rsidR="00000000" w:rsidDel="00000000" w:rsidP="00000000" w:rsidRDefault="00000000" w:rsidRPr="00000000" w14:paraId="000000B1">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Lecturer prepares the online lecture and posts it on the LMS system at school. </w:t>
            </w:r>
          </w:p>
          <w:p w:rsidR="00000000" w:rsidDel="00000000" w:rsidP="00000000" w:rsidRDefault="00000000" w:rsidRPr="00000000" w14:paraId="000000B2">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In class, the lecturer makes questions to students, solves the problems and teaches the information which clarifies the content. students answer the lecturer’s questions, express concern, listen to the lesson. </w:t>
            </w:r>
          </w:p>
          <w:p w:rsidR="00000000" w:rsidDel="00000000" w:rsidP="00000000" w:rsidRDefault="00000000" w:rsidRPr="00000000" w14:paraId="000000B3">
            <w:pPr>
              <w:spacing w:line="276" w:lineRule="auto"/>
              <w:rPr>
                <w:color w:val="000000"/>
              </w:rPr>
            </w:pPr>
            <w:r w:rsidDel="00000000" w:rsidR="00000000" w:rsidRPr="00000000">
              <w:rPr>
                <w:rtl w:val="0"/>
              </w:rPr>
            </w:r>
          </w:p>
        </w:tc>
        <w:tc>
          <w:tcPr/>
          <w:p w:rsidR="00000000" w:rsidDel="00000000" w:rsidP="00000000" w:rsidRDefault="00000000" w:rsidRPr="00000000" w14:paraId="000000B4">
            <w:pPr>
              <w:pBdr>
                <w:top w:space="0" w:sz="0" w:val="nil"/>
                <w:left w:space="0" w:sz="0" w:val="nil"/>
                <w:bottom w:space="0" w:sz="0" w:val="nil"/>
                <w:right w:space="0" w:sz="0" w:val="nil"/>
                <w:between w:space="0" w:sz="0" w:val="nil"/>
              </w:pBdr>
              <w:ind w:firstLine="0"/>
              <w:jc w:val="left"/>
              <w:rPr>
                <w:color w:val="000000"/>
              </w:rPr>
            </w:pPr>
            <w:r w:rsidDel="00000000" w:rsidR="00000000" w:rsidRPr="00000000">
              <w:rPr>
                <w:color w:val="000000"/>
                <w:sz w:val="24"/>
                <w:szCs w:val="24"/>
                <w:rtl w:val="0"/>
              </w:rPr>
              <w:t xml:space="preserve">Lecture</w:t>
            </w:r>
            <w:r w:rsidDel="00000000" w:rsidR="00000000" w:rsidRPr="00000000">
              <w:rPr>
                <w:rtl w:val="0"/>
              </w:rPr>
            </w:r>
          </w:p>
        </w:tc>
        <w:tc>
          <w:tcPr/>
          <w:p w:rsidR="00000000" w:rsidDel="00000000" w:rsidP="00000000" w:rsidRDefault="00000000" w:rsidRPr="00000000" w14:paraId="000000B5">
            <w:pPr>
              <w:pBdr>
                <w:top w:space="0" w:sz="0" w:val="nil"/>
                <w:left w:space="0" w:sz="0" w:val="nil"/>
                <w:bottom w:space="0" w:sz="0" w:val="nil"/>
                <w:right w:space="0" w:sz="0" w:val="nil"/>
                <w:between w:space="0" w:sz="0" w:val="nil"/>
              </w:pBdr>
              <w:ind w:firstLine="0"/>
              <w:jc w:val="left"/>
              <w:rPr>
                <w:b w:val="1"/>
                <w:color w:val="000000"/>
              </w:rPr>
            </w:pPr>
            <w:r w:rsidDel="00000000" w:rsidR="00000000" w:rsidRPr="00000000">
              <w:rPr>
                <w:color w:val="000000"/>
                <w:highlight w:val="white"/>
                <w:rtl w:val="0"/>
              </w:rPr>
              <w:t xml:space="preserve">+ </w:t>
            </w:r>
            <w:r w:rsidDel="00000000" w:rsidR="00000000" w:rsidRPr="00000000">
              <w:rPr>
                <w:color w:val="000000"/>
                <w:rtl w:val="0"/>
              </w:rPr>
              <w:t xml:space="preserve">Short form and multiple choice tests </w:t>
            </w:r>
            <w:r w:rsidDel="00000000" w:rsidR="00000000" w:rsidRPr="00000000">
              <w:rPr>
                <w:rtl w:val="0"/>
              </w:rPr>
            </w:r>
          </w:p>
        </w:tc>
        <w:tc>
          <w:tcP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[1], [2], [3]</w:t>
            </w:r>
          </w:p>
        </w:tc>
      </w:tr>
      <w:tr>
        <w:trPr>
          <w:cantSplit w:val="0"/>
          <w:trHeight w:val="527" w:hRule="atLeast"/>
          <w:tblHeader w:val="0"/>
        </w:trPr>
        <w:tc>
          <w:tcP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ind w:hanging="2"/>
              <w:jc w:val="center"/>
              <w:rPr>
                <w:color w:val="000000"/>
              </w:rPr>
            </w:pPr>
            <w:r w:rsidDel="00000000" w:rsidR="00000000" w:rsidRPr="00000000">
              <w:rPr>
                <w:rtl w:val="0"/>
              </w:rPr>
            </w:r>
          </w:p>
        </w:tc>
        <w:tc>
          <w:tcPr>
            <w:vMerge w:val="continue"/>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LLO4.2</w:t>
            </w:r>
          </w:p>
        </w:tc>
        <w:tc>
          <w:tcP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312" w:lineRule="auto"/>
              <w:ind w:firstLine="0"/>
              <w:rPr>
                <w:b w:val="1"/>
                <w:color w:val="000000"/>
              </w:rPr>
            </w:pPr>
            <w:r w:rsidDel="00000000" w:rsidR="00000000" w:rsidRPr="00000000">
              <w:rPr>
                <w:b w:val="1"/>
                <w:color w:val="000000"/>
                <w:rtl w:val="0"/>
              </w:rPr>
              <w:t xml:space="preserve"> Obeying the business principle to ensure the competitive principle</w:t>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In class, the lecturer makes questions to students, solves the problems and teaches the information which clarifies the content. Giving tasks to each group to discuss</w:t>
            </w:r>
          </w:p>
          <w:p w:rsidR="00000000" w:rsidDel="00000000" w:rsidP="00000000" w:rsidRDefault="00000000" w:rsidRPr="00000000" w14:paraId="000000BD">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students  answer the lecturer’s questions, express concern, listen to the lesson.  </w:t>
            </w:r>
          </w:p>
          <w:p w:rsidR="00000000" w:rsidDel="00000000" w:rsidP="00000000" w:rsidRDefault="00000000" w:rsidRPr="00000000" w14:paraId="000000BE">
            <w:pPr>
              <w:pBdr>
                <w:top w:space="0" w:sz="0" w:val="nil"/>
                <w:left w:space="0" w:sz="0" w:val="nil"/>
                <w:bottom w:space="0" w:sz="0" w:val="nil"/>
                <w:right w:space="0" w:sz="0" w:val="nil"/>
                <w:between w:space="0" w:sz="0" w:val="nil"/>
              </w:pBdr>
              <w:ind w:firstLine="0"/>
              <w:rPr>
                <w:color w:val="000000"/>
              </w:rPr>
            </w:pPr>
            <w:r w:rsidDel="00000000" w:rsidR="00000000" w:rsidRPr="00000000">
              <w:rPr>
                <w:rtl w:val="0"/>
              </w:rPr>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ind w:left="-10" w:firstLine="0"/>
              <w:rPr>
                <w:color w:val="000000"/>
              </w:rPr>
            </w:pPr>
            <w:r w:rsidDel="00000000" w:rsidR="00000000" w:rsidRPr="00000000">
              <w:rPr>
                <w:color w:val="000000"/>
                <w:rtl w:val="0"/>
              </w:rPr>
              <w:t xml:space="preserve">Problem Solving  </w:t>
            </w:r>
          </w:p>
          <w:p w:rsidR="00000000" w:rsidDel="00000000" w:rsidP="00000000" w:rsidRDefault="00000000" w:rsidRPr="00000000" w14:paraId="000000C0">
            <w:pPr>
              <w:pBdr>
                <w:top w:space="0" w:sz="0" w:val="nil"/>
                <w:left w:space="0" w:sz="0" w:val="nil"/>
                <w:bottom w:space="0" w:sz="0" w:val="nil"/>
                <w:right w:space="0" w:sz="0" w:val="nil"/>
                <w:between w:space="0" w:sz="0" w:val="nil"/>
              </w:pBdr>
              <w:ind w:left="-10" w:firstLine="0"/>
              <w:rPr>
                <w:color w:val="000000"/>
              </w:rPr>
            </w:pPr>
            <w:r w:rsidDel="00000000" w:rsidR="00000000" w:rsidRPr="00000000">
              <w:rPr>
                <w:color w:val="000000"/>
                <w:rtl w:val="0"/>
              </w:rPr>
              <w:t xml:space="preserve">Discussion </w:t>
            </w:r>
          </w:p>
        </w:tc>
        <w:tc>
          <w:tcPr/>
          <w:p w:rsidR="00000000" w:rsidDel="00000000" w:rsidP="00000000" w:rsidRDefault="00000000" w:rsidRPr="00000000" w14:paraId="000000C1">
            <w:pPr>
              <w:pBdr>
                <w:top w:space="0" w:sz="0" w:val="nil"/>
                <w:left w:space="0" w:sz="0" w:val="nil"/>
                <w:bottom w:space="0" w:sz="0" w:val="nil"/>
                <w:right w:space="0" w:sz="0" w:val="nil"/>
                <w:between w:space="0" w:sz="0" w:val="nil"/>
              </w:pBdr>
              <w:ind w:left="-13" w:firstLine="0"/>
              <w:rPr>
                <w:color w:val="000000"/>
              </w:rPr>
            </w:pPr>
            <w:r w:rsidDel="00000000" w:rsidR="00000000" w:rsidRPr="00000000">
              <w:rPr>
                <w:color w:val="000000"/>
                <w:rtl w:val="0"/>
              </w:rPr>
              <w:t xml:space="preserve">Cross-review </w:t>
            </w:r>
          </w:p>
        </w:tc>
        <w:tc>
          <w:tcP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[1], [2], [3]</w:t>
            </w:r>
          </w:p>
        </w:tc>
      </w:tr>
      <w:tr>
        <w:trPr>
          <w:cantSplit w:val="0"/>
          <w:trHeight w:val="527" w:hRule="atLeast"/>
          <w:tblHeader w:val="0"/>
        </w:trPr>
        <w:tc>
          <w:tcP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6</w:t>
            </w:r>
          </w:p>
        </w:tc>
        <w:tc>
          <w:tcPr>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Chapter   </w:t>
            </w:r>
          </w:p>
          <w:p w:rsidR="00000000" w:rsidDel="00000000" w:rsidP="00000000" w:rsidRDefault="00000000" w:rsidRPr="00000000" w14:paraId="000000C5">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5</w:t>
            </w:r>
          </w:p>
        </w:tc>
        <w:tc>
          <w:tcPr>
            <w:vAlign w:val="center"/>
          </w:tcPr>
          <w:p w:rsidR="00000000" w:rsidDel="00000000" w:rsidP="00000000" w:rsidRDefault="00000000" w:rsidRPr="00000000" w14:paraId="000000C6">
            <w:pPr>
              <w:widowControl w:val="0"/>
              <w:tabs>
                <w:tab w:val="left" w:leader="none" w:pos="284"/>
              </w:tabs>
              <w:spacing w:line="312" w:lineRule="auto"/>
              <w:ind w:firstLine="0"/>
              <w:rPr>
                <w:b w:val="1"/>
                <w:color w:val="000000"/>
              </w:rPr>
            </w:pPr>
            <w:r w:rsidDel="00000000" w:rsidR="00000000" w:rsidRPr="00000000">
              <w:rPr>
                <w:b w:val="1"/>
                <w:color w:val="000000"/>
                <w:rtl w:val="0"/>
              </w:rPr>
              <w:t xml:space="preserve">Socialist-oriented market economy and economic relations in Vietnam  </w:t>
            </w:r>
          </w:p>
          <w:p w:rsidR="00000000" w:rsidDel="00000000" w:rsidP="00000000" w:rsidRDefault="00000000" w:rsidRPr="00000000" w14:paraId="000000C7">
            <w:pPr>
              <w:widowControl w:val="0"/>
              <w:tabs>
                <w:tab w:val="left" w:leader="none" w:pos="284"/>
              </w:tabs>
              <w:spacing w:line="312" w:lineRule="auto"/>
              <w:ind w:firstLine="0"/>
              <w:rPr>
                <w:color w:val="000000"/>
              </w:rPr>
            </w:pPr>
            <w:r w:rsidDel="00000000" w:rsidR="00000000" w:rsidRPr="00000000">
              <w:rPr>
                <w:color w:val="000000"/>
                <w:rtl w:val="0"/>
              </w:rPr>
              <w:t xml:space="preserve">Socialist-oriented market economy in Socialist-oriented market economy in Vietnam </w:t>
            </w:r>
          </w:p>
          <w:p w:rsidR="00000000" w:rsidDel="00000000" w:rsidP="00000000" w:rsidRDefault="00000000" w:rsidRPr="00000000" w14:paraId="000000C8">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The completion of socialist-oriented market-economic institutions in Vietnam</w:t>
            </w:r>
          </w:p>
        </w:tc>
        <w:tc>
          <w:tcP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LLO5.1</w:t>
            </w:r>
          </w:p>
        </w:tc>
        <w:tc>
          <w:tcPr>
            <w:vAlign w:val="center"/>
          </w:tcPr>
          <w:p w:rsidR="00000000" w:rsidDel="00000000" w:rsidP="00000000" w:rsidRDefault="00000000" w:rsidRPr="00000000" w14:paraId="000000CA">
            <w:pPr>
              <w:widowControl w:val="0"/>
              <w:tabs>
                <w:tab w:val="left" w:leader="none" w:pos="284"/>
              </w:tabs>
              <w:spacing w:line="312" w:lineRule="auto"/>
              <w:ind w:firstLine="0"/>
              <w:rPr/>
            </w:pPr>
            <w:r w:rsidDel="00000000" w:rsidR="00000000" w:rsidRPr="00000000">
              <w:rPr>
                <w:b w:val="1"/>
                <w:rtl w:val="0"/>
              </w:rPr>
              <w:t xml:space="preserve">Applying</w:t>
            </w:r>
            <w:r w:rsidDel="00000000" w:rsidR="00000000" w:rsidRPr="00000000">
              <w:rPr>
                <w:rtl w:val="0"/>
              </w:rPr>
              <w:t xml:space="preserve"> the socialist-oriented market economy and economic relationship in Vietnam to the completion of the institutional socialist-oriented market economy </w:t>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Lecturer prepares the online lecture and posts it on the LMS system at school. </w:t>
            </w:r>
          </w:p>
          <w:p w:rsidR="00000000" w:rsidDel="00000000" w:rsidP="00000000" w:rsidRDefault="00000000" w:rsidRPr="00000000" w14:paraId="000000CC">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  In class, the lecturer asks students’ questions, answers questions, and teaches the knowledge which clarifies the content.  Giving the actual situation to the students  in group to discuss</w:t>
            </w:r>
          </w:p>
          <w:p w:rsidR="00000000" w:rsidDel="00000000" w:rsidP="00000000" w:rsidRDefault="00000000" w:rsidRPr="00000000" w14:paraId="000000CD">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students  answer Lecturer  questions, express concern, and listen to the lesson.</w:t>
            </w:r>
          </w:p>
        </w:tc>
        <w:tc>
          <w:tcPr/>
          <w:p w:rsidR="00000000" w:rsidDel="00000000" w:rsidP="00000000" w:rsidRDefault="00000000" w:rsidRPr="00000000" w14:paraId="000000CE">
            <w:pPr>
              <w:spacing w:line="276" w:lineRule="auto"/>
              <w:ind w:hanging="12"/>
              <w:rPr>
                <w:color w:val="000000"/>
              </w:rPr>
            </w:pPr>
            <w:r w:rsidDel="00000000" w:rsidR="00000000" w:rsidRPr="00000000">
              <w:rPr>
                <w:color w:val="000000"/>
                <w:rtl w:val="0"/>
              </w:rPr>
              <w:t xml:space="preserve">+ Discussion </w:t>
            </w:r>
          </w:p>
          <w:p w:rsidR="00000000" w:rsidDel="00000000" w:rsidP="00000000" w:rsidRDefault="00000000" w:rsidRPr="00000000" w14:paraId="000000CF">
            <w:pPr>
              <w:spacing w:line="276" w:lineRule="auto"/>
              <w:ind w:hanging="12"/>
              <w:rPr>
                <w:color w:val="000000"/>
              </w:rPr>
            </w:pPr>
            <w:r w:rsidDel="00000000" w:rsidR="00000000" w:rsidRPr="00000000">
              <w:rPr>
                <w:color w:val="000000"/>
                <w:rtl w:val="0"/>
              </w:rPr>
              <w:t xml:space="preserve">+ Case Studies </w:t>
            </w:r>
          </w:p>
          <w:p w:rsidR="00000000" w:rsidDel="00000000" w:rsidP="00000000" w:rsidRDefault="00000000" w:rsidRPr="00000000" w14:paraId="000000D0">
            <w:pPr>
              <w:pBdr>
                <w:top w:space="0" w:sz="0" w:val="nil"/>
                <w:left w:space="0" w:sz="0" w:val="nil"/>
                <w:bottom w:space="0" w:sz="0" w:val="nil"/>
                <w:right w:space="0" w:sz="0" w:val="nil"/>
                <w:between w:space="0" w:sz="0" w:val="nil"/>
              </w:pBdr>
              <w:ind w:firstLine="0"/>
              <w:jc w:val="left"/>
              <w:rPr>
                <w:color w:val="000000"/>
              </w:rPr>
            </w:pPr>
            <w:r w:rsidDel="00000000" w:rsidR="00000000" w:rsidRPr="00000000">
              <w:rPr>
                <w:rtl w:val="0"/>
              </w:rPr>
            </w:r>
          </w:p>
        </w:tc>
        <w:tc>
          <w:tcPr/>
          <w:p w:rsidR="00000000" w:rsidDel="00000000" w:rsidP="00000000" w:rsidRDefault="00000000" w:rsidRPr="00000000" w14:paraId="000000D1">
            <w:pPr>
              <w:pBdr>
                <w:top w:space="0" w:sz="0" w:val="nil"/>
                <w:left w:space="0" w:sz="0" w:val="nil"/>
                <w:bottom w:space="0" w:sz="0" w:val="nil"/>
                <w:right w:space="0" w:sz="0" w:val="nil"/>
                <w:between w:space="0" w:sz="0" w:val="nil"/>
              </w:pBdr>
              <w:ind w:firstLine="0"/>
              <w:jc w:val="left"/>
              <w:rPr>
                <w:color w:val="000000"/>
              </w:rPr>
            </w:pPr>
            <w:r w:rsidDel="00000000" w:rsidR="00000000" w:rsidRPr="00000000">
              <w:rPr>
                <w:color w:val="000000"/>
                <w:rtl w:val="0"/>
              </w:rPr>
              <w:t xml:space="preserve">Case Studies </w:t>
            </w:r>
          </w:p>
          <w:p w:rsidR="00000000" w:rsidDel="00000000" w:rsidP="00000000" w:rsidRDefault="00000000" w:rsidRPr="00000000" w14:paraId="000000D2">
            <w:pPr>
              <w:pBdr>
                <w:top w:space="0" w:sz="0" w:val="nil"/>
                <w:left w:space="0" w:sz="0" w:val="nil"/>
                <w:bottom w:space="0" w:sz="0" w:val="nil"/>
                <w:right w:space="0" w:sz="0" w:val="nil"/>
                <w:between w:space="0" w:sz="0" w:val="nil"/>
              </w:pBdr>
              <w:ind w:firstLine="0"/>
              <w:jc w:val="left"/>
              <w:rPr>
                <w:color w:val="000000"/>
                <w:highlight w:val="white"/>
              </w:rPr>
            </w:pPr>
            <w:r w:rsidDel="00000000" w:rsidR="00000000" w:rsidRPr="00000000">
              <w:rPr>
                <w:color w:val="000000"/>
                <w:rtl w:val="0"/>
              </w:rPr>
              <w:t xml:space="preserve">Cross-review </w:t>
            </w:r>
            <w:r w:rsidDel="00000000" w:rsidR="00000000" w:rsidRPr="00000000">
              <w:rPr>
                <w:rtl w:val="0"/>
              </w:rPr>
            </w:r>
          </w:p>
        </w:tc>
        <w:tc>
          <w:tcP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[1], [2], [3]</w:t>
            </w:r>
          </w:p>
        </w:tc>
      </w:tr>
      <w:tr>
        <w:trPr>
          <w:cantSplit w:val="0"/>
          <w:trHeight w:val="527" w:hRule="atLeast"/>
          <w:tblHeader w:val="0"/>
        </w:trPr>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7</w:t>
            </w:r>
          </w:p>
        </w:tc>
        <w:tc>
          <w:tcP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0D6">
            <w:pPr>
              <w:widowControl w:val="0"/>
              <w:tabs>
                <w:tab w:val="left" w:leader="none" w:pos="284"/>
              </w:tabs>
              <w:spacing w:line="312" w:lineRule="auto"/>
              <w:ind w:firstLine="0"/>
              <w:rPr>
                <w:b w:val="1"/>
                <w:color w:val="000000"/>
              </w:rPr>
            </w:pPr>
            <w:r w:rsidDel="00000000" w:rsidR="00000000" w:rsidRPr="00000000">
              <w:rPr>
                <w:b w:val="1"/>
                <w:color w:val="000000"/>
                <w:rtl w:val="0"/>
              </w:rPr>
              <w:t xml:space="preserve">Industrialization, modernization and the international economic integration in Vietnam</w:t>
            </w:r>
          </w:p>
          <w:p w:rsidR="00000000" w:rsidDel="00000000" w:rsidP="00000000" w:rsidRDefault="00000000" w:rsidRPr="00000000" w14:paraId="000000D7">
            <w:pPr>
              <w:widowControl w:val="0"/>
              <w:tabs>
                <w:tab w:val="left" w:leader="none" w:pos="284"/>
              </w:tabs>
              <w:spacing w:line="312" w:lineRule="auto"/>
              <w:ind w:firstLine="0"/>
              <w:rPr>
                <w:b w:val="1"/>
                <w:i w:val="1"/>
                <w:color w:val="000000"/>
              </w:rPr>
            </w:pPr>
            <w:r w:rsidDel="00000000" w:rsidR="00000000" w:rsidRPr="00000000">
              <w:rPr>
                <w:b w:val="1"/>
                <w:i w:val="1"/>
                <w:color w:val="000000"/>
                <w:rtl w:val="0"/>
              </w:rPr>
              <w:t xml:space="preserve">Industrialization, modernization in Vietnam</w:t>
            </w:r>
          </w:p>
          <w:p w:rsidR="00000000" w:rsidDel="00000000" w:rsidP="00000000" w:rsidRDefault="00000000" w:rsidRPr="00000000" w14:paraId="000000D8">
            <w:pPr>
              <w:widowControl w:val="0"/>
              <w:tabs>
                <w:tab w:val="left" w:leader="none" w:pos="284"/>
              </w:tabs>
              <w:spacing w:line="312" w:lineRule="auto"/>
              <w:ind w:firstLine="0"/>
              <w:rPr>
                <w:color w:val="000000"/>
              </w:rPr>
            </w:pPr>
            <w:r w:rsidDel="00000000" w:rsidR="00000000" w:rsidRPr="00000000">
              <w:rPr>
                <w:color w:val="000000"/>
                <w:rtl w:val="0"/>
              </w:rPr>
              <w:t xml:space="preserve">Economic benefits relationship in Vietnam</w:t>
            </w:r>
          </w:p>
          <w:p w:rsidR="00000000" w:rsidDel="00000000" w:rsidP="00000000" w:rsidRDefault="00000000" w:rsidRPr="00000000" w14:paraId="000000D9">
            <w:pPr>
              <w:widowControl w:val="0"/>
              <w:tabs>
                <w:tab w:val="left" w:leader="none" w:pos="284"/>
              </w:tabs>
              <w:spacing w:line="312" w:lineRule="auto"/>
              <w:ind w:firstLine="0"/>
              <w:rPr>
                <w:color w:val="000000"/>
              </w:rPr>
            </w:pPr>
            <w:r w:rsidDel="00000000" w:rsidR="00000000" w:rsidRPr="00000000">
              <w:rPr>
                <w:color w:val="000000"/>
                <w:rtl w:val="0"/>
              </w:rPr>
              <w:t xml:space="preserve">Economic benefits</w:t>
            </w:r>
          </w:p>
          <w:p w:rsidR="00000000" w:rsidDel="00000000" w:rsidP="00000000" w:rsidRDefault="00000000" w:rsidRPr="00000000" w14:paraId="000000DA">
            <w:pPr>
              <w:widowControl w:val="0"/>
              <w:tabs>
                <w:tab w:val="left" w:leader="none" w:pos="284"/>
              </w:tabs>
              <w:spacing w:line="312" w:lineRule="auto"/>
              <w:ind w:firstLine="0"/>
              <w:rPr>
                <w:color w:val="000000"/>
              </w:rPr>
            </w:pPr>
            <w:r w:rsidDel="00000000" w:rsidR="00000000" w:rsidRPr="00000000">
              <w:rPr>
                <w:color w:val="000000"/>
                <w:rtl w:val="0"/>
              </w:rPr>
              <w:t xml:space="preserve">Economic benefits relationship </w:t>
            </w:r>
          </w:p>
          <w:p w:rsidR="00000000" w:rsidDel="00000000" w:rsidP="00000000" w:rsidRDefault="00000000" w:rsidRPr="00000000" w14:paraId="000000DB">
            <w:pPr>
              <w:widowControl w:val="0"/>
              <w:tabs>
                <w:tab w:val="left" w:leader="none" w:pos="284"/>
              </w:tabs>
              <w:spacing w:line="312" w:lineRule="auto"/>
              <w:ind w:firstLine="0"/>
              <w:rPr>
                <w:b w:val="1"/>
                <w:i w:val="1"/>
                <w:color w:val="000000"/>
              </w:rPr>
            </w:pPr>
            <w:r w:rsidDel="00000000" w:rsidR="00000000" w:rsidRPr="00000000">
              <w:rPr>
                <w:color w:val="000000"/>
                <w:rtl w:val="0"/>
              </w:rPr>
              <w:t xml:space="preserve">Role of the authority in conciliating the economic benefits</w:t>
            </w:r>
            <w:r w:rsidDel="00000000" w:rsidR="00000000" w:rsidRPr="00000000">
              <w:rPr>
                <w:rtl w:val="0"/>
              </w:rPr>
            </w:r>
          </w:p>
        </w:tc>
        <w:tc>
          <w:tcPr>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LLO6.1</w:t>
            </w:r>
          </w:p>
          <w:p w:rsidR="00000000" w:rsidDel="00000000" w:rsidP="00000000" w:rsidRDefault="00000000" w:rsidRPr="00000000" w14:paraId="000000DD">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tc>
        <w:tc>
          <w:tcPr>
            <w:vAlign w:val="center"/>
          </w:tcPr>
          <w:p w:rsidR="00000000" w:rsidDel="00000000" w:rsidP="00000000" w:rsidRDefault="00000000" w:rsidRPr="00000000" w14:paraId="000000DE">
            <w:pPr>
              <w:ind w:firstLine="0"/>
              <w:rPr>
                <w:color w:val="000000"/>
              </w:rPr>
            </w:pPr>
            <w:r w:rsidDel="00000000" w:rsidR="00000000" w:rsidRPr="00000000">
              <w:rPr>
                <w:b w:val="1"/>
                <w:color w:val="000000"/>
                <w:rtl w:val="0"/>
              </w:rPr>
              <w:t xml:space="preserve">Coordinating </w:t>
            </w:r>
            <w:r w:rsidDel="00000000" w:rsidR="00000000" w:rsidRPr="00000000">
              <w:rPr>
                <w:color w:val="000000"/>
                <w:rtl w:val="0"/>
              </w:rPr>
              <w:t xml:space="preserve">among subjects in the industrialized, modernized economic activities </w:t>
            </w:r>
          </w:p>
          <w:p w:rsidR="00000000" w:rsidDel="00000000" w:rsidP="00000000" w:rsidRDefault="00000000" w:rsidRPr="00000000" w14:paraId="000000DF">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ind w:hanging="2"/>
              <w:rPr>
                <w:color w:val="000000"/>
              </w:rPr>
            </w:pPr>
            <w:bookmarkStart w:colFirst="0" w:colLast="0" w:name="_1fob9te" w:id="2"/>
            <w:bookmarkEnd w:id="2"/>
            <w:r w:rsidDel="00000000" w:rsidR="00000000" w:rsidRPr="00000000">
              <w:rPr>
                <w:color w:val="000000"/>
                <w:rtl w:val="0"/>
              </w:rPr>
              <w:t xml:space="preserve">Lecturer  teaches and instructs about the discussion.</w:t>
            </w:r>
          </w:p>
        </w:tc>
        <w:tc>
          <w:tcPr/>
          <w:p w:rsidR="00000000" w:rsidDel="00000000" w:rsidP="00000000" w:rsidRDefault="00000000" w:rsidRPr="00000000" w14:paraId="000000E1">
            <w:pPr>
              <w:pBdr>
                <w:top w:space="0" w:sz="0" w:val="nil"/>
                <w:left w:space="0" w:sz="0" w:val="nil"/>
                <w:bottom w:space="0" w:sz="0" w:val="nil"/>
                <w:right w:space="0" w:sz="0" w:val="nil"/>
                <w:between w:space="0" w:sz="0" w:val="nil"/>
              </w:pBdr>
              <w:ind w:firstLine="0"/>
              <w:jc w:val="left"/>
              <w:rPr>
                <w:color w:val="000000"/>
              </w:rPr>
            </w:pPr>
            <w:r w:rsidDel="00000000" w:rsidR="00000000" w:rsidRPr="00000000">
              <w:rPr>
                <w:color w:val="000000"/>
                <w:rtl w:val="0"/>
              </w:rPr>
              <w:t xml:space="preserve">+ Lecture</w:t>
            </w:r>
          </w:p>
          <w:p w:rsidR="00000000" w:rsidDel="00000000" w:rsidP="00000000" w:rsidRDefault="00000000" w:rsidRPr="00000000" w14:paraId="000000E2">
            <w:pPr>
              <w:pBdr>
                <w:top w:space="0" w:sz="0" w:val="nil"/>
                <w:left w:space="0" w:sz="0" w:val="nil"/>
                <w:bottom w:space="0" w:sz="0" w:val="nil"/>
                <w:right w:space="0" w:sz="0" w:val="nil"/>
                <w:between w:space="0" w:sz="0" w:val="nil"/>
              </w:pBdr>
              <w:ind w:firstLine="0"/>
              <w:jc w:val="left"/>
              <w:rPr>
                <w:color w:val="000000"/>
              </w:rPr>
            </w:pPr>
            <w:r w:rsidDel="00000000" w:rsidR="00000000" w:rsidRPr="00000000">
              <w:rPr>
                <w:rtl w:val="0"/>
              </w:rPr>
            </w:r>
          </w:p>
        </w:tc>
        <w:tc>
          <w:tcPr/>
          <w:p w:rsidR="00000000" w:rsidDel="00000000" w:rsidP="00000000" w:rsidRDefault="00000000" w:rsidRPr="00000000" w14:paraId="000000E3">
            <w:pPr>
              <w:pBdr>
                <w:top w:space="0" w:sz="0" w:val="nil"/>
                <w:left w:space="0" w:sz="0" w:val="nil"/>
                <w:bottom w:space="0" w:sz="0" w:val="nil"/>
                <w:right w:space="0" w:sz="0" w:val="nil"/>
                <w:between w:space="0" w:sz="0" w:val="nil"/>
              </w:pBdr>
              <w:ind w:firstLine="0"/>
              <w:jc w:val="left"/>
              <w:rPr>
                <w:color w:val="000000"/>
              </w:rPr>
            </w:pPr>
            <w:r w:rsidDel="00000000" w:rsidR="00000000" w:rsidRPr="00000000">
              <w:rPr>
                <w:color w:val="000000"/>
                <w:highlight w:val="white"/>
                <w:rtl w:val="0"/>
              </w:rPr>
              <w:t xml:space="preserve">+ </w:t>
            </w:r>
            <w:r w:rsidDel="00000000" w:rsidR="00000000" w:rsidRPr="00000000">
              <w:rPr>
                <w:color w:val="000000"/>
                <w:rtl w:val="0"/>
              </w:rPr>
              <w:t xml:space="preserve">Short form and multiple choice tests </w:t>
            </w:r>
          </w:p>
        </w:tc>
        <w:tc>
          <w:tcPr>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[1], [2], [3]</w:t>
            </w:r>
          </w:p>
        </w:tc>
      </w:tr>
      <w:tr>
        <w:trPr>
          <w:cantSplit w:val="0"/>
          <w:trHeight w:val="527" w:hRule="atLeast"/>
          <w:tblHeader w:val="0"/>
        </w:trPr>
        <w:tc>
          <w:tcP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8</w:t>
            </w:r>
          </w:p>
        </w:tc>
        <w:tc>
          <w:tcP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Chapter  </w:t>
            </w:r>
          </w:p>
          <w:p w:rsidR="00000000" w:rsidDel="00000000" w:rsidP="00000000" w:rsidRDefault="00000000" w:rsidRPr="00000000" w14:paraId="000000E7">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6</w:t>
            </w:r>
          </w:p>
        </w:tc>
        <w:tc>
          <w:tcPr>
            <w:vAlign w:val="center"/>
          </w:tcPr>
          <w:p w:rsidR="00000000" w:rsidDel="00000000" w:rsidP="00000000" w:rsidRDefault="00000000" w:rsidRPr="00000000" w14:paraId="000000E8">
            <w:pPr>
              <w:widowControl w:val="0"/>
              <w:tabs>
                <w:tab w:val="left" w:leader="none" w:pos="284"/>
              </w:tabs>
              <w:spacing w:line="312" w:lineRule="auto"/>
              <w:ind w:firstLine="0"/>
              <w:rPr>
                <w:b w:val="1"/>
                <w:color w:val="000000"/>
              </w:rPr>
            </w:pPr>
            <w:r w:rsidDel="00000000" w:rsidR="00000000" w:rsidRPr="00000000">
              <w:rPr>
                <w:b w:val="1"/>
                <w:color w:val="000000"/>
                <w:rtl w:val="0"/>
              </w:rPr>
              <w:t xml:space="preserve">Industrialization, modernization and the international economic integration in Vietnam</w:t>
            </w:r>
          </w:p>
          <w:p w:rsidR="00000000" w:rsidDel="00000000" w:rsidP="00000000" w:rsidRDefault="00000000" w:rsidRPr="00000000" w14:paraId="000000E9">
            <w:pPr>
              <w:widowControl w:val="0"/>
              <w:tabs>
                <w:tab w:val="left" w:leader="none" w:pos="284"/>
              </w:tabs>
              <w:spacing w:line="312" w:lineRule="auto"/>
              <w:ind w:firstLine="0"/>
              <w:rPr>
                <w:color w:val="000000"/>
              </w:rPr>
            </w:pPr>
            <w:r w:rsidDel="00000000" w:rsidR="00000000" w:rsidRPr="00000000">
              <w:rPr>
                <w:color w:val="000000"/>
                <w:rtl w:val="0"/>
              </w:rPr>
              <w:t xml:space="preserve">Industrialization, modernization in Vietnam</w:t>
            </w:r>
          </w:p>
          <w:p w:rsidR="00000000" w:rsidDel="00000000" w:rsidP="00000000" w:rsidRDefault="00000000" w:rsidRPr="00000000" w14:paraId="000000EA">
            <w:pPr>
              <w:widowControl w:val="0"/>
              <w:tabs>
                <w:tab w:val="left" w:leader="none" w:pos="284"/>
              </w:tabs>
              <w:spacing w:line="312" w:lineRule="auto"/>
              <w:ind w:firstLine="0"/>
              <w:rPr>
                <w:color w:val="000000"/>
              </w:rPr>
            </w:pPr>
            <w:r w:rsidDel="00000000" w:rsidR="00000000" w:rsidRPr="00000000">
              <w:rPr>
                <w:color w:val="000000"/>
                <w:rtl w:val="0"/>
              </w:rPr>
              <w:t xml:space="preserve">The international economic integration </w:t>
            </w:r>
          </w:p>
          <w:p w:rsidR="00000000" w:rsidDel="00000000" w:rsidP="00000000" w:rsidRDefault="00000000" w:rsidRPr="00000000" w14:paraId="000000EB">
            <w:pPr>
              <w:widowControl w:val="0"/>
              <w:tabs>
                <w:tab w:val="left" w:leader="none" w:pos="284"/>
              </w:tabs>
              <w:spacing w:line="312" w:lineRule="auto"/>
              <w:rPr>
                <w:b w:val="1"/>
                <w:color w:val="000000"/>
              </w:rPr>
            </w:pPr>
            <w:r w:rsidDel="00000000" w:rsidR="00000000" w:rsidRPr="00000000">
              <w:rPr>
                <w:rtl w:val="0"/>
              </w:rPr>
            </w:r>
          </w:p>
          <w:p w:rsidR="00000000" w:rsidDel="00000000" w:rsidP="00000000" w:rsidRDefault="00000000" w:rsidRPr="00000000" w14:paraId="000000EC">
            <w:pPr>
              <w:ind w:firstLine="0"/>
              <w:rPr>
                <w:b w:val="1"/>
                <w:color w:val="000000"/>
              </w:rPr>
            </w:pPr>
            <w:r w:rsidDel="00000000" w:rsidR="00000000" w:rsidRPr="00000000">
              <w:rPr>
                <w:rtl w:val="0"/>
              </w:rPr>
            </w:r>
          </w:p>
        </w:tc>
        <w:tc>
          <w:tcP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LLO7.1</w:t>
            </w:r>
          </w:p>
        </w:tc>
        <w:tc>
          <w:tcPr>
            <w:vAlign w:val="center"/>
          </w:tcPr>
          <w:p w:rsidR="00000000" w:rsidDel="00000000" w:rsidP="00000000" w:rsidRDefault="00000000" w:rsidRPr="00000000" w14:paraId="000000EE">
            <w:pPr>
              <w:widowControl w:val="0"/>
              <w:tabs>
                <w:tab w:val="left" w:leader="none" w:pos="284"/>
              </w:tabs>
              <w:spacing w:line="312" w:lineRule="auto"/>
              <w:ind w:firstLine="0"/>
              <w:rPr/>
            </w:pPr>
            <w:r w:rsidDel="00000000" w:rsidR="00000000" w:rsidRPr="00000000">
              <w:rPr>
                <w:b w:val="1"/>
                <w:color w:val="000000"/>
                <w:rtl w:val="0"/>
              </w:rPr>
              <w:t xml:space="preserve">Applying</w:t>
            </w:r>
            <w:r w:rsidDel="00000000" w:rsidR="00000000" w:rsidRPr="00000000">
              <w:rPr>
                <w:color w:val="000000"/>
                <w:rtl w:val="0"/>
              </w:rPr>
              <w:t xml:space="preserve"> the industrialized, modernized achievement to build the country in the </w:t>
            </w:r>
            <w:r w:rsidDel="00000000" w:rsidR="00000000" w:rsidRPr="00000000">
              <w:rPr>
                <w:rtl w:val="0"/>
              </w:rPr>
              <w:t xml:space="preserve">international economic integration </w:t>
            </w:r>
          </w:p>
          <w:p w:rsidR="00000000" w:rsidDel="00000000" w:rsidP="00000000" w:rsidRDefault="00000000" w:rsidRPr="00000000" w14:paraId="000000EF">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Lecturer prepares the online lecture and posts it on the LMS system at school. </w:t>
            </w:r>
          </w:p>
          <w:p w:rsidR="00000000" w:rsidDel="00000000" w:rsidP="00000000" w:rsidRDefault="00000000" w:rsidRPr="00000000" w14:paraId="000000F1">
            <w:pPr>
              <w:pBdr>
                <w:top w:space="0" w:sz="0" w:val="nil"/>
                <w:left w:space="0" w:sz="0" w:val="nil"/>
                <w:bottom w:space="0" w:sz="0" w:val="nil"/>
                <w:right w:space="0" w:sz="0" w:val="nil"/>
                <w:between w:space="0" w:sz="0" w:val="nil"/>
              </w:pBdr>
              <w:ind w:firstLine="0"/>
              <w:rPr>
                <w:color w:val="000000"/>
              </w:rPr>
            </w:pPr>
            <w:r w:rsidDel="00000000" w:rsidR="00000000" w:rsidRPr="00000000">
              <w:rPr>
                <w:color w:val="000000"/>
                <w:rtl w:val="0"/>
              </w:rPr>
              <w:t xml:space="preserve">In class, the lecturer asks students’ questions, answers questions, and teaches the knowledge which clarifies the content.  Giving the actual situation to the students  in group to discuss</w:t>
            </w:r>
          </w:p>
          <w:p w:rsidR="00000000" w:rsidDel="00000000" w:rsidP="00000000" w:rsidRDefault="00000000" w:rsidRPr="00000000" w14:paraId="000000F2">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students  answer Lecturer  questions, express concern, and listen to the lesson.</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ind w:left="-10" w:firstLine="0"/>
              <w:rPr>
                <w:color w:val="000000"/>
              </w:rPr>
            </w:pPr>
            <w:r w:rsidDel="00000000" w:rsidR="00000000" w:rsidRPr="00000000">
              <w:rPr>
                <w:color w:val="000000"/>
                <w:rtl w:val="0"/>
              </w:rPr>
              <w:t xml:space="preserve">Discussion </w:t>
            </w:r>
          </w:p>
          <w:p w:rsidR="00000000" w:rsidDel="00000000" w:rsidP="00000000" w:rsidRDefault="00000000" w:rsidRPr="00000000" w14:paraId="000000F4">
            <w:pPr>
              <w:pBdr>
                <w:top w:space="0" w:sz="0" w:val="nil"/>
                <w:left w:space="0" w:sz="0" w:val="nil"/>
                <w:bottom w:space="0" w:sz="0" w:val="nil"/>
                <w:right w:space="0" w:sz="0" w:val="nil"/>
                <w:between w:space="0" w:sz="0" w:val="nil"/>
              </w:pBdr>
              <w:ind w:left="-10" w:firstLine="0"/>
              <w:rPr>
                <w:color w:val="000000"/>
              </w:rPr>
            </w:pPr>
            <w:r w:rsidDel="00000000" w:rsidR="00000000" w:rsidRPr="00000000">
              <w:rPr>
                <w:color w:val="000000"/>
                <w:rtl w:val="0"/>
              </w:rPr>
              <w:t xml:space="preserve">Problem Solving  </w:t>
            </w:r>
          </w:p>
          <w:p w:rsidR="00000000" w:rsidDel="00000000" w:rsidP="00000000" w:rsidRDefault="00000000" w:rsidRPr="00000000" w14:paraId="000000F5">
            <w:pPr>
              <w:pBdr>
                <w:top w:space="0" w:sz="0" w:val="nil"/>
                <w:left w:space="0" w:sz="0" w:val="nil"/>
                <w:bottom w:space="0" w:sz="0" w:val="nil"/>
                <w:right w:space="0" w:sz="0" w:val="nil"/>
                <w:between w:space="0" w:sz="0" w:val="nil"/>
              </w:pBdr>
              <w:ind w:firstLine="0"/>
              <w:jc w:val="left"/>
              <w:rPr>
                <w:color w:val="000000"/>
              </w:rPr>
            </w:pPr>
            <w:r w:rsidDel="00000000" w:rsidR="00000000" w:rsidRPr="00000000">
              <w:rPr>
                <w:rtl w:val="0"/>
              </w:rPr>
            </w:r>
          </w:p>
        </w:tc>
        <w:tc>
          <w:tcPr/>
          <w:p w:rsidR="00000000" w:rsidDel="00000000" w:rsidP="00000000" w:rsidRDefault="00000000" w:rsidRPr="00000000" w14:paraId="000000F6">
            <w:pPr>
              <w:pBdr>
                <w:top w:space="0" w:sz="0" w:val="nil"/>
                <w:left w:space="0" w:sz="0" w:val="nil"/>
                <w:bottom w:space="0" w:sz="0" w:val="nil"/>
                <w:right w:space="0" w:sz="0" w:val="nil"/>
                <w:between w:space="0" w:sz="0" w:val="nil"/>
              </w:pBdr>
              <w:ind w:left="-13" w:firstLine="0"/>
              <w:rPr>
                <w:color w:val="000000"/>
              </w:rPr>
            </w:pPr>
            <w:r w:rsidDel="00000000" w:rsidR="00000000" w:rsidRPr="00000000">
              <w:rPr>
                <w:color w:val="000000"/>
                <w:rtl w:val="0"/>
              </w:rPr>
              <w:t xml:space="preserve">Essay</w:t>
            </w:r>
          </w:p>
          <w:p w:rsidR="00000000" w:rsidDel="00000000" w:rsidP="00000000" w:rsidRDefault="00000000" w:rsidRPr="00000000" w14:paraId="000000F7">
            <w:pPr>
              <w:pBdr>
                <w:top w:space="0" w:sz="0" w:val="nil"/>
                <w:left w:space="0" w:sz="0" w:val="nil"/>
                <w:bottom w:space="0" w:sz="0" w:val="nil"/>
                <w:right w:space="0" w:sz="0" w:val="nil"/>
                <w:between w:space="0" w:sz="0" w:val="nil"/>
              </w:pBdr>
              <w:ind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[1], [2], [3]</w:t>
            </w:r>
          </w:p>
        </w:tc>
      </w:tr>
    </w:tbl>
    <w:p w:rsidR="00000000" w:rsidDel="00000000" w:rsidP="00000000" w:rsidRDefault="00000000" w:rsidRPr="00000000" w14:paraId="000000F9">
      <w:pPr>
        <w:spacing w:before="240" w:line="240" w:lineRule="auto"/>
        <w:ind w:firstLine="0"/>
        <w:jc w:val="center"/>
        <w:rPr>
          <w:b w:val="1"/>
          <w:color w:val="000000"/>
        </w:rPr>
        <w:sectPr>
          <w:type w:val="nextPage"/>
          <w:pgSz w:h="12240" w:w="15840" w:orient="landscape"/>
          <w:pgMar w:bottom="1134" w:top="1418" w:left="1134" w:right="1134" w:header="720" w:footer="720"/>
        </w:sectPr>
      </w:pP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after="0" w:line="276" w:lineRule="auto"/>
        <w:ind w:firstLine="0"/>
        <w:jc w:val="left"/>
        <w:rPr>
          <w:b w:val="1"/>
          <w:color w:val="000000"/>
        </w:rPr>
      </w:pPr>
      <w:r w:rsidDel="00000000" w:rsidR="00000000" w:rsidRPr="00000000">
        <w:rPr>
          <w:rtl w:val="0"/>
        </w:rPr>
      </w:r>
    </w:p>
    <w:tbl>
      <w:tblPr>
        <w:tblStyle w:val="Table6"/>
        <w:tblW w:w="96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45"/>
        <w:gridCol w:w="8985"/>
        <w:tblGridChange w:id="0">
          <w:tblGrid>
            <w:gridCol w:w="645"/>
            <w:gridCol w:w="8985"/>
          </w:tblGrid>
        </w:tblGridChange>
      </w:tblGrid>
      <w:tr>
        <w:trPr>
          <w:cantSplit w:val="0"/>
          <w:tblHeader w:val="0"/>
        </w:trPr>
        <w:tc>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240" w:before="120" w:lineRule="auto"/>
              <w:ind w:hanging="3"/>
              <w:jc w:val="left"/>
              <w:rPr>
                <w:b w:val="1"/>
                <w:color w:val="000000"/>
              </w:rPr>
            </w:pPr>
            <w:r w:rsidDel="00000000" w:rsidR="00000000" w:rsidRPr="00000000">
              <w:rPr>
                <w:b w:val="1"/>
                <w:color w:val="000000"/>
                <w:rtl w:val="0"/>
              </w:rPr>
              <w:t xml:space="preserve">4.</w:t>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MAPPING OF LESSON AND COURSE LEARNING OUTCOMES</w:t>
            </w:r>
          </w:p>
        </w:tc>
      </w:tr>
    </w:tbl>
    <w:p w:rsidR="00000000" w:rsidDel="00000000" w:rsidP="00000000" w:rsidRDefault="00000000" w:rsidRPr="00000000" w14:paraId="000000FD">
      <w:pPr>
        <w:spacing w:before="240" w:line="240" w:lineRule="auto"/>
        <w:ind w:firstLine="0"/>
        <w:jc w:val="center"/>
        <w:rPr>
          <w:b w:val="1"/>
          <w:color w:val="000000"/>
        </w:rPr>
      </w:pPr>
      <w:r w:rsidDel="00000000" w:rsidR="00000000" w:rsidRPr="00000000">
        <w:rPr>
          <w:b w:val="1"/>
          <w:color w:val="000000"/>
          <w:rtl w:val="0"/>
        </w:rPr>
        <w:t xml:space="preserve">Table 3: Mapping of Lesson and Course Learning Outcomes</w:t>
      </w:r>
    </w:p>
    <w:tbl>
      <w:tblPr>
        <w:tblStyle w:val="Table7"/>
        <w:tblW w:w="8363.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7"/>
        <w:gridCol w:w="1134"/>
        <w:gridCol w:w="1134"/>
        <w:gridCol w:w="1560"/>
        <w:gridCol w:w="3118"/>
        <w:tblGridChange w:id="0">
          <w:tblGrid>
            <w:gridCol w:w="1417"/>
            <w:gridCol w:w="1134"/>
            <w:gridCol w:w="1134"/>
            <w:gridCol w:w="1560"/>
            <w:gridCol w:w="3118"/>
          </w:tblGrid>
        </w:tblGridChange>
      </w:tblGrid>
      <w:tr>
        <w:trPr>
          <w:cantSplit w:val="1"/>
          <w:trHeight w:val="377"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FE">
            <w:pPr>
              <w:ind w:firstLine="0"/>
              <w:jc w:val="center"/>
              <w:rPr>
                <w:color w:val="000000"/>
                <w:sz w:val="24"/>
                <w:szCs w:val="24"/>
              </w:rPr>
            </w:pPr>
            <w:r w:rsidDel="00000000" w:rsidR="00000000" w:rsidRPr="00000000">
              <w:rPr>
                <w:rtl w:val="0"/>
              </w:rPr>
              <w:t xml:space="preserve">Lesson Learning Outcomes</w:t>
            </w:r>
            <w:r w:rsidDel="00000000" w:rsidR="00000000" w:rsidRPr="00000000">
              <w:rPr>
                <w:rtl w:val="0"/>
              </w:rPr>
            </w:r>
          </w:p>
        </w:tc>
        <w:tc>
          <w:tcPr>
            <w:gridSpan w:val="3"/>
            <w:tcBorders>
              <w:top w:color="000000" w:space="0" w:sz="4" w:val="single"/>
              <w:left w:color="000000" w:space="0" w:sz="4" w:val="single"/>
              <w:right w:color="000000" w:space="0" w:sz="4" w:val="single"/>
            </w:tcBorders>
          </w:tcPr>
          <w:p w:rsidR="00000000" w:rsidDel="00000000" w:rsidP="00000000" w:rsidRDefault="00000000" w:rsidRPr="00000000" w14:paraId="000000FF">
            <w:pPr>
              <w:ind w:firstLine="0"/>
              <w:jc w:val="center"/>
              <w:rPr>
                <w:color w:val="000000"/>
                <w:sz w:val="24"/>
                <w:szCs w:val="24"/>
              </w:rPr>
            </w:pPr>
            <w:r w:rsidDel="00000000" w:rsidR="00000000" w:rsidRPr="00000000">
              <w:rPr>
                <w:rtl w:val="0"/>
              </w:rPr>
              <w:t xml:space="preserve">Course Learning Outcomes</w:t>
            </w: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02">
            <w:pPr>
              <w:ind w:firstLine="0"/>
              <w:jc w:val="center"/>
              <w:rPr>
                <w:b w:val="1"/>
                <w:color w:val="000000"/>
                <w:sz w:val="24"/>
                <w:szCs w:val="24"/>
              </w:rPr>
            </w:pPr>
            <w:r w:rsidDel="00000000" w:rsidR="00000000" w:rsidRPr="00000000">
              <w:rPr>
                <w:b w:val="1"/>
                <w:rtl w:val="0"/>
              </w:rPr>
              <w:t xml:space="preserve">Evaluation Component</w:t>
            </w:r>
            <w:r w:rsidDel="00000000" w:rsidR="00000000" w:rsidRPr="00000000">
              <w:rPr>
                <w:rtl w:val="0"/>
              </w:rPr>
            </w:r>
          </w:p>
        </w:tc>
      </w:tr>
      <w:tr>
        <w:trPr>
          <w:cantSplit w:val="1"/>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ind w:firstLine="0"/>
              <w:jc w:val="center"/>
              <w:rPr>
                <w:color w:val="000000"/>
                <w:sz w:val="24"/>
                <w:szCs w:val="24"/>
              </w:rPr>
            </w:pPr>
            <w:r w:rsidDel="00000000" w:rsidR="00000000" w:rsidRPr="00000000">
              <w:rPr>
                <w:b w:val="1"/>
                <w:color w:val="000000"/>
                <w:sz w:val="24"/>
                <w:szCs w:val="24"/>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ind w:firstLine="0"/>
              <w:jc w:val="center"/>
              <w:rPr>
                <w:color w:val="000000"/>
                <w:sz w:val="24"/>
                <w:szCs w:val="24"/>
              </w:rPr>
            </w:pPr>
            <w:r w:rsidDel="00000000" w:rsidR="00000000" w:rsidRPr="00000000">
              <w:rPr>
                <w:b w:val="1"/>
                <w:color w:val="000000"/>
                <w:sz w:val="24"/>
                <w:szCs w:val="24"/>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ind w:firstLine="0"/>
              <w:jc w:val="center"/>
              <w:rPr>
                <w:color w:val="000000"/>
                <w:sz w:val="24"/>
                <w:szCs w:val="24"/>
              </w:rPr>
            </w:pPr>
            <w:r w:rsidDel="00000000" w:rsidR="00000000" w:rsidRPr="00000000">
              <w:rPr>
                <w:b w:val="1"/>
                <w:color w:val="000000"/>
                <w:sz w:val="24"/>
                <w:szCs w:val="24"/>
                <w:rtl w:val="0"/>
              </w:rPr>
              <w:t xml:space="preserve">CLO3</w:t>
            </w: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spacing w:before="120" w:line="312" w:lineRule="auto"/>
              <w:ind w:hanging="2"/>
              <w:jc w:val="center"/>
              <w:rPr>
                <w:color w:val="000000"/>
                <w:sz w:val="24"/>
                <w:szCs w:val="24"/>
              </w:rPr>
            </w:pPr>
            <w:r w:rsidDel="00000000" w:rsidR="00000000" w:rsidRPr="00000000">
              <w:rPr>
                <w:b w:val="1"/>
                <w:color w:val="000000"/>
                <w:sz w:val="24"/>
                <w:szCs w:val="24"/>
                <w:rtl w:val="0"/>
              </w:rPr>
              <w:t xml:space="preserve">LLO1.1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before="120" w:line="312" w:lineRule="auto"/>
              <w:ind w:hanging="2"/>
              <w:jc w:val="center"/>
              <w:rPr>
                <w:color w:val="000000"/>
                <w:sz w:val="24"/>
                <w:szCs w:val="24"/>
              </w:rPr>
            </w:pPr>
            <w:r w:rsidDel="00000000" w:rsidR="00000000" w:rsidRPr="00000000">
              <w:rPr>
                <w:color w:val="000000"/>
                <w:sz w:val="24"/>
                <w:szCs w:val="24"/>
                <w:rtl w:val="0"/>
              </w:rPr>
              <w:t xml:space="preserve">A1,A2,A3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spacing w:before="120" w:line="312" w:lineRule="auto"/>
              <w:ind w:hanging="2"/>
              <w:jc w:val="center"/>
              <w:rPr>
                <w:color w:val="000000"/>
                <w:sz w:val="24"/>
                <w:szCs w:val="24"/>
              </w:rPr>
            </w:pPr>
            <w:r w:rsidDel="00000000" w:rsidR="00000000" w:rsidRPr="00000000">
              <w:rPr>
                <w:b w:val="1"/>
                <w:color w:val="000000"/>
                <w:sz w:val="24"/>
                <w:szCs w:val="24"/>
                <w:rtl w:val="0"/>
              </w:rPr>
              <w:t xml:space="preserve">LLO1.2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before="120" w:line="312" w:lineRule="auto"/>
              <w:ind w:hanging="2"/>
              <w:jc w:val="center"/>
              <w:rPr>
                <w:color w:val="000000"/>
                <w:sz w:val="24"/>
                <w:szCs w:val="24"/>
              </w:rPr>
            </w:pPr>
            <w:r w:rsidDel="00000000" w:rsidR="00000000" w:rsidRPr="00000000">
              <w:rPr>
                <w:color w:val="000000"/>
                <w:sz w:val="24"/>
                <w:szCs w:val="24"/>
                <w:rtl w:val="0"/>
              </w:rPr>
              <w:t xml:space="preserve">A1,A2,A3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spacing w:before="120" w:line="312" w:lineRule="auto"/>
              <w:ind w:hanging="2"/>
              <w:jc w:val="center"/>
              <w:rPr>
                <w:color w:val="000000"/>
                <w:sz w:val="24"/>
                <w:szCs w:val="24"/>
              </w:rPr>
            </w:pPr>
            <w:r w:rsidDel="00000000" w:rsidR="00000000" w:rsidRPr="00000000">
              <w:rPr>
                <w:b w:val="1"/>
                <w:color w:val="000000"/>
                <w:sz w:val="24"/>
                <w:szCs w:val="24"/>
                <w:rtl w:val="0"/>
              </w:rPr>
              <w:t xml:space="preserve">LLO2.1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before="120" w:line="312" w:lineRule="auto"/>
              <w:ind w:hanging="2"/>
              <w:jc w:val="center"/>
              <w:rPr>
                <w:color w:val="000000"/>
                <w:sz w:val="24"/>
                <w:szCs w:val="24"/>
              </w:rPr>
            </w:pPr>
            <w:r w:rsidDel="00000000" w:rsidR="00000000" w:rsidRPr="00000000">
              <w:rPr>
                <w:color w:val="000000"/>
                <w:sz w:val="24"/>
                <w:szCs w:val="24"/>
                <w:rtl w:val="0"/>
              </w:rPr>
              <w:t xml:space="preserve">A1,A2,A3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spacing w:before="120" w:line="312" w:lineRule="auto"/>
              <w:ind w:hanging="2"/>
              <w:jc w:val="center"/>
              <w:rPr>
                <w:color w:val="000000"/>
                <w:sz w:val="24"/>
                <w:szCs w:val="24"/>
              </w:rPr>
            </w:pPr>
            <w:r w:rsidDel="00000000" w:rsidR="00000000" w:rsidRPr="00000000">
              <w:rPr>
                <w:b w:val="1"/>
                <w:color w:val="000000"/>
                <w:sz w:val="24"/>
                <w:szCs w:val="24"/>
                <w:rtl w:val="0"/>
              </w:rPr>
              <w:t xml:space="preserve">LLO2.2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before="120" w:line="312" w:lineRule="auto"/>
              <w:ind w:hanging="2"/>
              <w:jc w:val="center"/>
              <w:rPr>
                <w:color w:val="000000"/>
                <w:sz w:val="24"/>
                <w:szCs w:val="24"/>
              </w:rPr>
            </w:pPr>
            <w:r w:rsidDel="00000000" w:rsidR="00000000" w:rsidRPr="00000000">
              <w:rPr>
                <w:color w:val="000000"/>
                <w:sz w:val="24"/>
                <w:szCs w:val="24"/>
                <w:rtl w:val="0"/>
              </w:rPr>
              <w:t xml:space="preserve">A1,A2,A3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spacing w:before="120" w:line="312" w:lineRule="auto"/>
              <w:ind w:hanging="2"/>
              <w:jc w:val="center"/>
              <w:rPr>
                <w:color w:val="000000"/>
                <w:sz w:val="24"/>
                <w:szCs w:val="24"/>
              </w:rPr>
            </w:pPr>
            <w:r w:rsidDel="00000000" w:rsidR="00000000" w:rsidRPr="00000000">
              <w:rPr>
                <w:b w:val="1"/>
                <w:color w:val="000000"/>
                <w:sz w:val="24"/>
                <w:szCs w:val="24"/>
                <w:rtl w:val="0"/>
              </w:rPr>
              <w:t xml:space="preserve">LLO3.1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before="120" w:line="312" w:lineRule="auto"/>
              <w:ind w:hanging="2"/>
              <w:jc w:val="center"/>
              <w:rPr>
                <w:color w:val="000000"/>
                <w:sz w:val="24"/>
                <w:szCs w:val="24"/>
              </w:rPr>
            </w:pPr>
            <w:r w:rsidDel="00000000" w:rsidR="00000000" w:rsidRPr="00000000">
              <w:rPr>
                <w:color w:val="000000"/>
                <w:sz w:val="24"/>
                <w:szCs w:val="24"/>
                <w:rtl w:val="0"/>
              </w:rPr>
              <w:t xml:space="preserve">A1,A2,A3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spacing w:before="120" w:line="312" w:lineRule="auto"/>
              <w:ind w:hanging="2"/>
              <w:jc w:val="center"/>
              <w:rPr>
                <w:b w:val="1"/>
                <w:color w:val="000000"/>
                <w:sz w:val="24"/>
                <w:szCs w:val="24"/>
              </w:rPr>
            </w:pPr>
            <w:r w:rsidDel="00000000" w:rsidR="00000000" w:rsidRPr="00000000">
              <w:rPr>
                <w:b w:val="1"/>
                <w:color w:val="000000"/>
                <w:sz w:val="24"/>
                <w:szCs w:val="24"/>
                <w:rtl w:val="0"/>
              </w:rPr>
              <w:t xml:space="preserve">LLO4.1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before="120" w:line="312" w:lineRule="auto"/>
              <w:ind w:hanging="2"/>
              <w:jc w:val="center"/>
              <w:rPr>
                <w:color w:val="000000"/>
                <w:sz w:val="24"/>
                <w:szCs w:val="24"/>
              </w:rPr>
            </w:pPr>
            <w:r w:rsidDel="00000000" w:rsidR="00000000" w:rsidRPr="00000000">
              <w:rPr>
                <w:color w:val="000000"/>
                <w:sz w:val="24"/>
                <w:szCs w:val="24"/>
                <w:rtl w:val="0"/>
              </w:rPr>
              <w:t xml:space="preserve">A1,A2,A3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spacing w:before="120" w:line="312" w:lineRule="auto"/>
              <w:ind w:hanging="2"/>
              <w:jc w:val="center"/>
              <w:rPr>
                <w:b w:val="1"/>
                <w:color w:val="000000"/>
                <w:sz w:val="24"/>
                <w:szCs w:val="24"/>
              </w:rPr>
            </w:pPr>
            <w:r w:rsidDel="00000000" w:rsidR="00000000" w:rsidRPr="00000000">
              <w:rPr>
                <w:b w:val="1"/>
                <w:color w:val="000000"/>
                <w:sz w:val="24"/>
                <w:szCs w:val="24"/>
                <w:rtl w:val="0"/>
              </w:rPr>
              <w:t xml:space="preserve">LLO4.2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before="120" w:line="312" w:lineRule="auto"/>
              <w:ind w:hanging="2"/>
              <w:jc w:val="center"/>
              <w:rPr>
                <w:color w:val="000000"/>
                <w:sz w:val="24"/>
                <w:szCs w:val="24"/>
              </w:rPr>
            </w:pPr>
            <w:r w:rsidDel="00000000" w:rsidR="00000000" w:rsidRPr="00000000">
              <w:rPr>
                <w:color w:val="000000"/>
                <w:sz w:val="24"/>
                <w:szCs w:val="24"/>
                <w:rtl w:val="0"/>
              </w:rPr>
              <w:t xml:space="preserve">A1,A2,A3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spacing w:before="120" w:line="312" w:lineRule="auto"/>
              <w:ind w:hanging="2"/>
              <w:jc w:val="center"/>
              <w:rPr>
                <w:b w:val="1"/>
                <w:color w:val="000000"/>
                <w:sz w:val="24"/>
                <w:szCs w:val="24"/>
              </w:rPr>
            </w:pPr>
            <w:r w:rsidDel="00000000" w:rsidR="00000000" w:rsidRPr="00000000">
              <w:rPr>
                <w:b w:val="1"/>
                <w:color w:val="000000"/>
                <w:sz w:val="24"/>
                <w:szCs w:val="24"/>
                <w:rtl w:val="0"/>
              </w:rPr>
              <w:t xml:space="preserve">LLO5.1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before="120" w:line="312" w:lineRule="auto"/>
              <w:ind w:hanging="2"/>
              <w:jc w:val="center"/>
              <w:rPr>
                <w:color w:val="000000"/>
                <w:sz w:val="24"/>
                <w:szCs w:val="24"/>
              </w:rPr>
            </w:pPr>
            <w:r w:rsidDel="00000000" w:rsidR="00000000" w:rsidRPr="00000000">
              <w:rPr>
                <w:color w:val="000000"/>
                <w:sz w:val="24"/>
                <w:szCs w:val="24"/>
                <w:rtl w:val="0"/>
              </w:rPr>
              <w:t xml:space="preserve">A1,A2,A3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spacing w:before="120" w:line="312" w:lineRule="auto"/>
              <w:ind w:hanging="2"/>
              <w:jc w:val="center"/>
              <w:rPr>
                <w:b w:val="1"/>
                <w:color w:val="000000"/>
                <w:sz w:val="24"/>
                <w:szCs w:val="24"/>
              </w:rPr>
            </w:pPr>
            <w:r w:rsidDel="00000000" w:rsidR="00000000" w:rsidRPr="00000000">
              <w:rPr>
                <w:b w:val="1"/>
                <w:color w:val="000000"/>
                <w:sz w:val="24"/>
                <w:szCs w:val="24"/>
                <w:rtl w:val="0"/>
              </w:rPr>
              <w:t xml:space="preserve">LLO6.1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before="120" w:line="312" w:lineRule="auto"/>
              <w:ind w:hanging="2"/>
              <w:jc w:val="center"/>
              <w:rPr>
                <w:color w:val="000000"/>
                <w:sz w:val="24"/>
                <w:szCs w:val="24"/>
              </w:rPr>
            </w:pPr>
            <w:r w:rsidDel="00000000" w:rsidR="00000000" w:rsidRPr="00000000">
              <w:rPr>
                <w:color w:val="000000"/>
                <w:sz w:val="24"/>
                <w:szCs w:val="24"/>
                <w:rtl w:val="0"/>
              </w:rPr>
              <w:t xml:space="preserve">A1,A2,A3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spacing w:before="120" w:line="312" w:lineRule="auto"/>
              <w:ind w:hanging="2"/>
              <w:jc w:val="center"/>
              <w:rPr>
                <w:b w:val="1"/>
                <w:color w:val="000000"/>
                <w:sz w:val="24"/>
                <w:szCs w:val="24"/>
              </w:rPr>
            </w:pPr>
            <w:r w:rsidDel="00000000" w:rsidR="00000000" w:rsidRPr="00000000">
              <w:rPr>
                <w:b w:val="1"/>
                <w:color w:val="000000"/>
                <w:sz w:val="24"/>
                <w:szCs w:val="24"/>
                <w:rtl w:val="0"/>
              </w:rPr>
              <w:t xml:space="preserve">LLO7.1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before="120" w:line="312" w:lineRule="auto"/>
              <w:ind w:hanging="2"/>
              <w:jc w:val="center"/>
              <w:rPr>
                <w:color w:val="000000"/>
                <w:sz w:val="24"/>
                <w:szCs w:val="24"/>
              </w:rPr>
            </w:pPr>
            <w:r w:rsidDel="00000000" w:rsidR="00000000" w:rsidRPr="00000000">
              <w:rPr>
                <w:color w:val="000000"/>
                <w:sz w:val="24"/>
                <w:szCs w:val="24"/>
                <w:rtl w:val="0"/>
              </w:rPr>
              <w:t xml:space="preserve">A1,A2,A3</w:t>
            </w:r>
          </w:p>
        </w:tc>
      </w:tr>
    </w:tbl>
    <w:p w:rsidR="00000000" w:rsidDel="00000000" w:rsidP="00000000" w:rsidRDefault="00000000" w:rsidRPr="00000000" w14:paraId="0000013A">
      <w:pPr>
        <w:spacing w:after="160" w:line="259" w:lineRule="auto"/>
        <w:ind w:firstLine="0"/>
        <w:jc w:val="left"/>
        <w:rPr>
          <w:b w:val="1"/>
          <w:color w:val="c00000"/>
        </w:rPr>
      </w:pPr>
      <w:r w:rsidDel="00000000" w:rsidR="00000000" w:rsidRPr="00000000">
        <w:rPr>
          <w:rtl w:val="0"/>
        </w:rPr>
      </w:r>
    </w:p>
    <w:tbl>
      <w:tblPr>
        <w:tblStyle w:val="Table8"/>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7"/>
        <w:gridCol w:w="9067"/>
        <w:tblGridChange w:id="0">
          <w:tblGrid>
            <w:gridCol w:w="567"/>
            <w:gridCol w:w="9067"/>
          </w:tblGrid>
        </w:tblGridChange>
      </w:tblGrid>
      <w:tr>
        <w:trPr>
          <w:cantSplit w:val="0"/>
          <w:tblHeader w:val="0"/>
        </w:trPr>
        <w:tc>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5.</w:t>
            </w:r>
          </w:p>
        </w:tc>
        <w:tc>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COURSE ASSESSMENT</w:t>
            </w:r>
          </w:p>
        </w:tc>
      </w:tr>
    </w:tbl>
    <w:p w:rsidR="00000000" w:rsidDel="00000000" w:rsidP="00000000" w:rsidRDefault="00000000" w:rsidRPr="00000000" w14:paraId="0000013D">
      <w:pPr>
        <w:spacing w:before="240" w:line="240" w:lineRule="auto"/>
        <w:ind w:firstLine="0"/>
        <w:jc w:val="center"/>
        <w:rPr>
          <w:b w:val="1"/>
          <w:color w:val="000000"/>
        </w:rPr>
      </w:pPr>
      <w:r w:rsidDel="00000000" w:rsidR="00000000" w:rsidRPr="00000000">
        <w:rPr>
          <w:b w:val="1"/>
          <w:color w:val="000000"/>
          <w:rtl w:val="0"/>
        </w:rPr>
        <w:t xml:space="preserve">Table 4: Course assessment</w:t>
      </w:r>
    </w:p>
    <w:tbl>
      <w:tblPr>
        <w:tblStyle w:val="Table9"/>
        <w:tblW w:w="93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2976"/>
        <w:gridCol w:w="1864"/>
        <w:gridCol w:w="2394"/>
        <w:tblGridChange w:id="0">
          <w:tblGrid>
            <w:gridCol w:w="2122"/>
            <w:gridCol w:w="2976"/>
            <w:gridCol w:w="1864"/>
            <w:gridCol w:w="2394"/>
          </w:tblGrid>
        </w:tblGridChange>
      </w:tblGrid>
      <w:tr>
        <w:trPr>
          <w:cantSplit w:val="0"/>
          <w:tblHeader w:val="0"/>
        </w:trPr>
        <w:tc>
          <w:tcPr/>
          <w:p w:rsidR="00000000" w:rsidDel="00000000" w:rsidP="00000000" w:rsidRDefault="00000000" w:rsidRPr="00000000" w14:paraId="0000013E">
            <w:pPr>
              <w:spacing w:before="120" w:line="312" w:lineRule="auto"/>
              <w:ind w:hanging="6"/>
              <w:jc w:val="center"/>
              <w:rPr>
                <w:b w:val="1"/>
                <w:color w:val="000000"/>
              </w:rPr>
            </w:pPr>
            <w:r w:rsidDel="00000000" w:rsidR="00000000" w:rsidRPr="00000000">
              <w:rPr>
                <w:b w:val="1"/>
                <w:color w:val="000000"/>
                <w:rtl w:val="0"/>
              </w:rPr>
              <w:t xml:space="preserve">Evaluation Component</w:t>
            </w:r>
          </w:p>
        </w:tc>
        <w:tc>
          <w:tcPr/>
          <w:p w:rsidR="00000000" w:rsidDel="00000000" w:rsidP="00000000" w:rsidRDefault="00000000" w:rsidRPr="00000000" w14:paraId="0000013F">
            <w:pPr>
              <w:spacing w:before="120" w:line="312" w:lineRule="auto"/>
              <w:ind w:hanging="6"/>
              <w:jc w:val="center"/>
              <w:rPr>
                <w:b w:val="1"/>
                <w:color w:val="000000"/>
              </w:rPr>
            </w:pPr>
            <w:r w:rsidDel="00000000" w:rsidR="00000000" w:rsidRPr="00000000">
              <w:rPr>
                <w:b w:val="1"/>
                <w:color w:val="000000"/>
                <w:rtl w:val="0"/>
              </w:rPr>
              <w:t xml:space="preserve">Assessment</w:t>
            </w:r>
          </w:p>
        </w:tc>
        <w:tc>
          <w:tcPr/>
          <w:p w:rsidR="00000000" w:rsidDel="00000000" w:rsidP="00000000" w:rsidRDefault="00000000" w:rsidRPr="00000000" w14:paraId="00000140">
            <w:pPr>
              <w:spacing w:before="120" w:line="312" w:lineRule="auto"/>
              <w:ind w:hanging="6"/>
              <w:jc w:val="center"/>
              <w:rPr>
                <w:b w:val="1"/>
                <w:color w:val="000000"/>
              </w:rPr>
            </w:pPr>
            <w:r w:rsidDel="00000000" w:rsidR="00000000" w:rsidRPr="00000000">
              <w:rPr>
                <w:b w:val="1"/>
                <w:color w:val="000000"/>
                <w:rtl w:val="0"/>
              </w:rPr>
              <w:t xml:space="preserve">CLOs </w:t>
            </w:r>
          </w:p>
        </w:tc>
        <w:tc>
          <w:tcPr/>
          <w:p w:rsidR="00000000" w:rsidDel="00000000" w:rsidP="00000000" w:rsidRDefault="00000000" w:rsidRPr="00000000" w14:paraId="00000141">
            <w:pPr>
              <w:spacing w:before="120" w:line="312" w:lineRule="auto"/>
              <w:ind w:hanging="6"/>
              <w:jc w:val="center"/>
              <w:rPr>
                <w:b w:val="1"/>
                <w:color w:val="000000"/>
              </w:rPr>
            </w:pPr>
            <w:r w:rsidDel="00000000" w:rsidR="00000000" w:rsidRPr="00000000">
              <w:rPr>
                <w:b w:val="1"/>
                <w:color w:val="000000"/>
                <w:rtl w:val="0"/>
              </w:rPr>
              <w:t xml:space="preserve">Percentage (%) </w:t>
            </w:r>
          </w:p>
        </w:tc>
      </w:tr>
      <w:tr>
        <w:trPr>
          <w:cantSplit w:val="0"/>
          <w:tblHeader w:val="0"/>
        </w:trPr>
        <w:tc>
          <w:tcPr/>
          <w:p w:rsidR="00000000" w:rsidDel="00000000" w:rsidP="00000000" w:rsidRDefault="00000000" w:rsidRPr="00000000" w14:paraId="00000142">
            <w:pPr>
              <w:spacing w:before="120" w:line="312" w:lineRule="auto"/>
              <w:ind w:hanging="6"/>
              <w:rPr>
                <w:color w:val="000000"/>
              </w:rPr>
            </w:pPr>
            <w:r w:rsidDel="00000000" w:rsidR="00000000" w:rsidRPr="00000000">
              <w:rPr>
                <w:rtl w:val="0"/>
              </w:rPr>
              <w:t xml:space="preserve">A1. Process</w:t>
            </w:r>
            <w:r w:rsidDel="00000000" w:rsidR="00000000" w:rsidRPr="00000000">
              <w:rPr>
                <w:rtl w:val="0"/>
              </w:rPr>
            </w:r>
          </w:p>
        </w:tc>
        <w:tc>
          <w:tcPr>
            <w:vAlign w:val="center"/>
          </w:tcPr>
          <w:p w:rsidR="00000000" w:rsidDel="00000000" w:rsidP="00000000" w:rsidRDefault="00000000" w:rsidRPr="00000000" w14:paraId="00000143">
            <w:pPr>
              <w:spacing w:line="312" w:lineRule="auto"/>
              <w:ind w:hanging="6"/>
              <w:rPr>
                <w:color w:val="000000"/>
              </w:rPr>
            </w:pPr>
            <w:r w:rsidDel="00000000" w:rsidR="00000000" w:rsidRPr="00000000">
              <w:rPr>
                <w:color w:val="000000"/>
                <w:rtl w:val="0"/>
              </w:rPr>
              <w:t xml:space="preserve">- Participating in lesson construction</w:t>
            </w:r>
          </w:p>
          <w:p w:rsidR="00000000" w:rsidDel="00000000" w:rsidP="00000000" w:rsidRDefault="00000000" w:rsidRPr="00000000" w14:paraId="00000144">
            <w:pPr>
              <w:spacing w:line="312" w:lineRule="auto"/>
              <w:ind w:hanging="6"/>
              <w:rPr>
                <w:color w:val="000000"/>
              </w:rPr>
            </w:pPr>
            <w:r w:rsidDel="00000000" w:rsidR="00000000" w:rsidRPr="00000000">
              <w:rPr>
                <w:color w:val="000000"/>
                <w:rtl w:val="0"/>
              </w:rPr>
              <w:t xml:space="preserve">- Class exercices</w:t>
            </w:r>
          </w:p>
          <w:p w:rsidR="00000000" w:rsidDel="00000000" w:rsidP="00000000" w:rsidRDefault="00000000" w:rsidRPr="00000000" w14:paraId="00000145">
            <w:pPr>
              <w:spacing w:line="312" w:lineRule="auto"/>
              <w:ind w:hanging="6"/>
              <w:rPr>
                <w:color w:val="000000"/>
              </w:rPr>
            </w:pPr>
            <w:r w:rsidDel="00000000" w:rsidR="00000000" w:rsidRPr="00000000">
              <w:rPr>
                <w:color w:val="000000"/>
                <w:rtl w:val="0"/>
              </w:rPr>
              <w:t xml:space="preserve">- LMS exercises</w:t>
            </w:r>
          </w:p>
        </w:tc>
        <w:tc>
          <w:tcPr>
            <w:vAlign w:val="center"/>
          </w:tcPr>
          <w:p w:rsidR="00000000" w:rsidDel="00000000" w:rsidP="00000000" w:rsidRDefault="00000000" w:rsidRPr="00000000" w14:paraId="00000146">
            <w:pPr>
              <w:spacing w:before="120" w:line="312" w:lineRule="auto"/>
              <w:ind w:hanging="6"/>
              <w:jc w:val="center"/>
              <w:rPr>
                <w:color w:val="000000"/>
              </w:rPr>
            </w:pPr>
            <w:r w:rsidDel="00000000" w:rsidR="00000000" w:rsidRPr="00000000">
              <w:rPr>
                <w:color w:val="000000"/>
                <w:rtl w:val="0"/>
              </w:rPr>
              <w:t xml:space="preserve">CLO1,CLO2,CLO3</w:t>
            </w:r>
          </w:p>
        </w:tc>
        <w:tc>
          <w:tcPr>
            <w:vAlign w:val="center"/>
          </w:tcPr>
          <w:p w:rsidR="00000000" w:rsidDel="00000000" w:rsidP="00000000" w:rsidRDefault="00000000" w:rsidRPr="00000000" w14:paraId="00000147">
            <w:pPr>
              <w:spacing w:before="120" w:line="312"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p w:rsidR="00000000" w:rsidDel="00000000" w:rsidP="00000000" w:rsidRDefault="00000000" w:rsidRPr="00000000" w14:paraId="00000148">
            <w:pPr>
              <w:spacing w:before="120" w:line="312" w:lineRule="auto"/>
              <w:ind w:hanging="6"/>
              <w:rPr>
                <w:color w:val="000000"/>
              </w:rPr>
            </w:pPr>
            <w:r w:rsidDel="00000000" w:rsidR="00000000" w:rsidRPr="00000000">
              <w:rPr>
                <w:rtl w:val="0"/>
              </w:rPr>
              <w:t xml:space="preserve">A2. Midterm</w:t>
            </w:r>
            <w:r w:rsidDel="00000000" w:rsidR="00000000" w:rsidRPr="00000000">
              <w:rPr>
                <w:rtl w:val="0"/>
              </w:rPr>
            </w:r>
          </w:p>
        </w:tc>
        <w:tc>
          <w:tcPr>
            <w:vAlign w:val="center"/>
          </w:tcPr>
          <w:p w:rsidR="00000000" w:rsidDel="00000000" w:rsidP="00000000" w:rsidRDefault="00000000" w:rsidRPr="00000000" w14:paraId="00000149">
            <w:pPr>
              <w:spacing w:line="312" w:lineRule="auto"/>
              <w:ind w:hanging="6"/>
              <w:rPr>
                <w:color w:val="000000"/>
              </w:rPr>
            </w:pPr>
            <w:r w:rsidDel="00000000" w:rsidR="00000000" w:rsidRPr="00000000">
              <w:rPr>
                <w:color w:val="000000"/>
                <w:rtl w:val="0"/>
              </w:rPr>
              <w:t xml:space="preserve">- Group task</w:t>
            </w:r>
          </w:p>
          <w:p w:rsidR="00000000" w:rsidDel="00000000" w:rsidP="00000000" w:rsidRDefault="00000000" w:rsidRPr="00000000" w14:paraId="0000014A">
            <w:pPr>
              <w:spacing w:line="312" w:lineRule="auto"/>
              <w:ind w:hanging="6"/>
              <w:rPr>
                <w:color w:val="000000"/>
              </w:rPr>
            </w:pPr>
            <w:r w:rsidDel="00000000" w:rsidR="00000000" w:rsidRPr="00000000">
              <w:rPr>
                <w:color w:val="000000"/>
                <w:rtl w:val="0"/>
              </w:rPr>
              <w:t xml:space="preserve">- Test</w:t>
            </w:r>
          </w:p>
        </w:tc>
        <w:tc>
          <w:tcPr>
            <w:vAlign w:val="center"/>
          </w:tcPr>
          <w:p w:rsidR="00000000" w:rsidDel="00000000" w:rsidP="00000000" w:rsidRDefault="00000000" w:rsidRPr="00000000" w14:paraId="0000014B">
            <w:pPr>
              <w:spacing w:before="120" w:line="312" w:lineRule="auto"/>
              <w:ind w:hanging="6"/>
              <w:jc w:val="center"/>
              <w:rPr>
                <w:color w:val="000000"/>
              </w:rPr>
            </w:pPr>
            <w:r w:rsidDel="00000000" w:rsidR="00000000" w:rsidRPr="00000000">
              <w:rPr>
                <w:color w:val="000000"/>
                <w:rtl w:val="0"/>
              </w:rPr>
              <w:t xml:space="preserve">CLO1,CLO2,CLO3</w:t>
            </w:r>
          </w:p>
        </w:tc>
        <w:tc>
          <w:tcPr>
            <w:vAlign w:val="center"/>
          </w:tcPr>
          <w:p w:rsidR="00000000" w:rsidDel="00000000" w:rsidP="00000000" w:rsidRDefault="00000000" w:rsidRPr="00000000" w14:paraId="0000014C">
            <w:pPr>
              <w:spacing w:before="120" w:line="312"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p w:rsidR="00000000" w:rsidDel="00000000" w:rsidP="00000000" w:rsidRDefault="00000000" w:rsidRPr="00000000" w14:paraId="0000014D">
            <w:pPr>
              <w:spacing w:line="312" w:lineRule="auto"/>
              <w:ind w:hanging="6"/>
              <w:rPr>
                <w:color w:val="000000"/>
              </w:rPr>
            </w:pPr>
            <w:r w:rsidDel="00000000" w:rsidR="00000000" w:rsidRPr="00000000">
              <w:rPr>
                <w:rtl w:val="0"/>
              </w:rPr>
              <w:t xml:space="preserve">A3. Final </w:t>
            </w:r>
            <w:r w:rsidDel="00000000" w:rsidR="00000000" w:rsidRPr="00000000">
              <w:rPr>
                <w:rtl w:val="0"/>
              </w:rPr>
            </w:r>
          </w:p>
        </w:tc>
        <w:tc>
          <w:tcPr>
            <w:vAlign w:val="center"/>
          </w:tcPr>
          <w:p w:rsidR="00000000" w:rsidDel="00000000" w:rsidP="00000000" w:rsidRDefault="00000000" w:rsidRPr="00000000" w14:paraId="0000014E">
            <w:pPr>
              <w:spacing w:line="312" w:lineRule="auto"/>
              <w:ind w:hanging="6"/>
              <w:rPr>
                <w:color w:val="000000"/>
              </w:rPr>
            </w:pPr>
            <w:r w:rsidDel="00000000" w:rsidR="00000000" w:rsidRPr="00000000">
              <w:rPr>
                <w:color w:val="000000"/>
                <w:rtl w:val="0"/>
              </w:rPr>
              <w:t xml:space="preserve">- Essay</w:t>
            </w:r>
          </w:p>
        </w:tc>
        <w:tc>
          <w:tcPr>
            <w:vAlign w:val="center"/>
          </w:tcPr>
          <w:p w:rsidR="00000000" w:rsidDel="00000000" w:rsidP="00000000" w:rsidRDefault="00000000" w:rsidRPr="00000000" w14:paraId="0000014F">
            <w:pPr>
              <w:spacing w:before="120" w:line="312" w:lineRule="auto"/>
              <w:ind w:hanging="6"/>
              <w:jc w:val="center"/>
              <w:rPr>
                <w:color w:val="000000"/>
              </w:rPr>
            </w:pPr>
            <w:r w:rsidDel="00000000" w:rsidR="00000000" w:rsidRPr="00000000">
              <w:rPr>
                <w:color w:val="000000"/>
                <w:rtl w:val="0"/>
              </w:rPr>
              <w:t xml:space="preserve">CLO1,CLO2,CLO3</w:t>
            </w:r>
          </w:p>
        </w:tc>
        <w:tc>
          <w:tcPr>
            <w:vAlign w:val="center"/>
          </w:tcPr>
          <w:p w:rsidR="00000000" w:rsidDel="00000000" w:rsidP="00000000" w:rsidRDefault="00000000" w:rsidRPr="00000000" w14:paraId="00000150">
            <w:pPr>
              <w:spacing w:before="120" w:line="312" w:lineRule="auto"/>
              <w:ind w:hanging="6"/>
              <w:jc w:val="center"/>
              <w:rPr>
                <w:color w:val="000000"/>
              </w:rPr>
            </w:pPr>
            <w:r w:rsidDel="00000000" w:rsidR="00000000" w:rsidRPr="00000000">
              <w:rPr>
                <w:i w:val="1"/>
                <w:color w:val="000000"/>
                <w:rtl w:val="0"/>
              </w:rPr>
              <w:t xml:space="preserve">40%</w:t>
            </w:r>
            <w:r w:rsidDel="00000000" w:rsidR="00000000" w:rsidRPr="00000000">
              <w:rPr>
                <w:rtl w:val="0"/>
              </w:rPr>
            </w:r>
          </w:p>
        </w:tc>
      </w:tr>
    </w:tbl>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240" w:before="120" w:line="240" w:lineRule="auto"/>
        <w:ind w:firstLine="0"/>
        <w:jc w:val="left"/>
        <w:rPr>
          <w:b w:val="1"/>
          <w:color w:val="000000"/>
        </w:rPr>
      </w:pPr>
      <w:r w:rsidDel="00000000" w:rsidR="00000000" w:rsidRPr="00000000">
        <w:rPr>
          <w:rtl w:val="0"/>
        </w:rPr>
      </w:r>
    </w:p>
    <w:tbl>
      <w:tblPr>
        <w:tblStyle w:val="Table10"/>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9"/>
        <w:gridCol w:w="8925"/>
        <w:tblGridChange w:id="0">
          <w:tblGrid>
            <w:gridCol w:w="709"/>
            <w:gridCol w:w="8925"/>
          </w:tblGrid>
        </w:tblGridChange>
      </w:tblGrid>
      <w:tr>
        <w:trPr>
          <w:cantSplit w:val="0"/>
          <w:tblHeader w:val="0"/>
        </w:trPr>
        <w:tc>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6.</w:t>
            </w:r>
          </w:p>
        </w:tc>
        <w:tc>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COURSE REQUIREMENTS AND EXPECTATIONS</w:t>
            </w:r>
          </w:p>
        </w:tc>
      </w:tr>
    </w:tbl>
    <w:p w:rsidR="00000000" w:rsidDel="00000000" w:rsidP="00000000" w:rsidRDefault="00000000" w:rsidRPr="00000000" w14:paraId="00000154">
      <w:pPr>
        <w:rPr>
          <w:color w:val="000000"/>
        </w:rPr>
      </w:pPr>
      <w:r w:rsidDel="00000000" w:rsidR="00000000" w:rsidRPr="00000000">
        <w:rPr>
          <w:color w:val="000000"/>
          <w:rtl w:val="0"/>
        </w:rPr>
        <w:t xml:space="preserve">- Attendance: Obeying the regulations.</w:t>
      </w:r>
    </w:p>
    <w:p w:rsidR="00000000" w:rsidDel="00000000" w:rsidP="00000000" w:rsidRDefault="00000000" w:rsidRPr="00000000" w14:paraId="00000155">
      <w:pPr>
        <w:rPr>
          <w:color w:val="000000"/>
        </w:rPr>
      </w:pPr>
      <w:r w:rsidDel="00000000" w:rsidR="00000000" w:rsidRPr="00000000">
        <w:rPr>
          <w:color w:val="000000"/>
          <w:rtl w:val="0"/>
        </w:rPr>
        <w:t xml:space="preserve">- Students have to read the given study documentation by the lecturer before every lesson on the online learning system (LMS - learn.lhu.edu.vn).</w:t>
      </w:r>
    </w:p>
    <w:p w:rsidR="00000000" w:rsidDel="00000000" w:rsidP="00000000" w:rsidRDefault="00000000" w:rsidRPr="00000000" w14:paraId="00000156">
      <w:pPr>
        <w:rPr>
          <w:color w:val="000000"/>
        </w:rPr>
      </w:pPr>
      <w:r w:rsidDel="00000000" w:rsidR="00000000" w:rsidRPr="00000000">
        <w:rPr>
          <w:color w:val="000000"/>
          <w:rtl w:val="0"/>
        </w:rPr>
        <w:t xml:space="preserve">- Students who do homework on LMS, answer short questions and exercises in class will be given bonus marks for the students' process.</w:t>
      </w:r>
    </w:p>
    <w:p w:rsidR="00000000" w:rsidDel="00000000" w:rsidP="00000000" w:rsidRDefault="00000000" w:rsidRPr="00000000" w14:paraId="00000157">
      <w:pPr>
        <w:rPr>
          <w:color w:val="000000"/>
        </w:rPr>
      </w:pPr>
      <w:r w:rsidDel="00000000" w:rsidR="00000000" w:rsidRPr="00000000">
        <w:rPr>
          <w:color w:val="000000"/>
          <w:rtl w:val="0"/>
        </w:rPr>
        <w:t xml:space="preserve">- Finishing given group tasks according to the lecturer's regulations.</w:t>
      </w:r>
    </w:p>
    <w:tbl>
      <w:tblPr>
        <w:tblStyle w:val="Table11"/>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7"/>
        <w:gridCol w:w="9067"/>
        <w:tblGridChange w:id="0">
          <w:tblGrid>
            <w:gridCol w:w="567"/>
            <w:gridCol w:w="9067"/>
          </w:tblGrid>
        </w:tblGridChange>
      </w:tblGrid>
      <w:tr>
        <w:trPr>
          <w:cantSplit w:val="0"/>
          <w:tblHeader w:val="0"/>
        </w:trPr>
        <w:tc>
          <w:tcPr/>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7.</w:t>
            </w:r>
          </w:p>
        </w:tc>
        <w:tc>
          <w:tcPr/>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STUDY REFERENCES</w:t>
            </w:r>
          </w:p>
        </w:tc>
      </w:tr>
    </w:tbl>
    <w:p w:rsidR="00000000" w:rsidDel="00000000" w:rsidP="00000000" w:rsidRDefault="00000000" w:rsidRPr="00000000" w14:paraId="0000015A">
      <w:pPr>
        <w:spacing w:after="0" w:line="312" w:lineRule="auto"/>
        <w:ind w:left="720" w:firstLine="0"/>
        <w:jc w:val="left"/>
        <w:rPr>
          <w:b w:val="1"/>
          <w:color w:val="000000"/>
        </w:rPr>
      </w:pPr>
      <w:bookmarkStart w:colFirst="0" w:colLast="0" w:name="_3znysh7" w:id="3"/>
      <w:bookmarkEnd w:id="3"/>
      <w:r w:rsidDel="00000000" w:rsidR="00000000" w:rsidRPr="00000000">
        <w:rPr>
          <w:b w:val="1"/>
          <w:color w:val="000000"/>
          <w:rtl w:val="0"/>
        </w:rPr>
        <w:t xml:space="preserve">Textbook</w:t>
      </w:r>
    </w:p>
    <w:p w:rsidR="00000000" w:rsidDel="00000000" w:rsidP="00000000" w:rsidRDefault="00000000" w:rsidRPr="00000000" w14:paraId="0000015B">
      <w:pPr>
        <w:spacing w:after="0" w:line="312" w:lineRule="auto"/>
        <w:ind w:left="720" w:firstLine="0"/>
        <w:jc w:val="left"/>
        <w:rPr/>
      </w:pPr>
      <w:bookmarkStart w:colFirst="0" w:colLast="0" w:name="_2et92p0" w:id="4"/>
      <w:bookmarkEnd w:id="4"/>
      <w:r w:rsidDel="00000000" w:rsidR="00000000" w:rsidRPr="00000000">
        <w:rPr>
          <w:rtl w:val="0"/>
        </w:rPr>
        <w:t xml:space="preserve">[1]. Bo giao duc va dao tao. (2021). Giao trinh Kinh te chinh tri Mac - Lenin. Ha Noi: Chinh tri quoc gia.</w:t>
      </w:r>
    </w:p>
    <w:p w:rsidR="00000000" w:rsidDel="00000000" w:rsidP="00000000" w:rsidRDefault="00000000" w:rsidRPr="00000000" w14:paraId="0000015C">
      <w:pPr>
        <w:spacing w:after="0" w:line="312" w:lineRule="auto"/>
        <w:ind w:left="720" w:firstLine="0"/>
        <w:jc w:val="left"/>
        <w:rPr>
          <w:b w:val="1"/>
          <w:color w:val="000000"/>
        </w:rPr>
      </w:pPr>
      <w:r w:rsidDel="00000000" w:rsidR="00000000" w:rsidRPr="00000000">
        <w:rPr>
          <w:b w:val="1"/>
          <w:color w:val="000000"/>
          <w:rtl w:val="0"/>
        </w:rPr>
        <w:t xml:space="preserve">References </w:t>
      </w:r>
    </w:p>
    <w:p w:rsidR="00000000" w:rsidDel="00000000" w:rsidP="00000000" w:rsidRDefault="00000000" w:rsidRPr="00000000" w14:paraId="0000015D">
      <w:pPr>
        <w:widowControl w:val="0"/>
        <w:tabs>
          <w:tab w:val="left" w:leader="none" w:pos="284"/>
        </w:tabs>
        <w:spacing w:line="312" w:lineRule="auto"/>
        <w:ind w:firstLine="567"/>
        <w:rPr/>
      </w:pPr>
      <w:r w:rsidDel="00000000" w:rsidR="00000000" w:rsidRPr="00000000">
        <w:rPr>
          <w:rtl w:val="0"/>
        </w:rPr>
        <w:t xml:space="preserve">[1]. C.Mac-Angghen. (1995).</w:t>
      </w:r>
      <w:r w:rsidDel="00000000" w:rsidR="00000000" w:rsidRPr="00000000">
        <w:rPr>
          <w:i w:val="1"/>
          <w:rtl w:val="0"/>
        </w:rPr>
        <w:t xml:space="preserve">Toan tap</w:t>
      </w:r>
      <w:r w:rsidDel="00000000" w:rsidR="00000000" w:rsidRPr="00000000">
        <w:rPr>
          <w:rtl w:val="0"/>
        </w:rPr>
        <w:t xml:space="preserve">. Ha Noi: Chinh tri quoc gia. (Chua co tai lieu thay the)</w:t>
      </w:r>
    </w:p>
    <w:p w:rsidR="00000000" w:rsidDel="00000000" w:rsidP="00000000" w:rsidRDefault="00000000" w:rsidRPr="00000000" w14:paraId="0000015E">
      <w:pPr>
        <w:widowControl w:val="0"/>
        <w:tabs>
          <w:tab w:val="left" w:leader="none" w:pos="284"/>
        </w:tabs>
        <w:spacing w:line="312" w:lineRule="auto"/>
        <w:ind w:firstLine="567"/>
        <w:rPr/>
      </w:pPr>
      <w:r w:rsidDel="00000000" w:rsidR="00000000" w:rsidRPr="00000000">
        <w:rPr>
          <w:rtl w:val="0"/>
        </w:rPr>
        <w:t xml:space="preserve">[2]. </w:t>
      </w:r>
      <w:r w:rsidDel="00000000" w:rsidR="00000000" w:rsidRPr="00000000">
        <w:rPr>
          <w:i w:val="1"/>
          <w:rtl w:val="0"/>
        </w:rPr>
        <w:t xml:space="preserve">Tap chi Cong san </w:t>
      </w:r>
      <w:r w:rsidDel="00000000" w:rsidR="00000000" w:rsidRPr="00000000">
        <w:rPr>
          <w:rtl w:val="0"/>
        </w:rPr>
        <w:t xml:space="preserve">- Co quan ly luan va chinh tri cua Trung uong Dang Cong san Viet Nam.</w:t>
      </w:r>
    </w:p>
    <w:p w:rsidR="00000000" w:rsidDel="00000000" w:rsidP="00000000" w:rsidRDefault="00000000" w:rsidRPr="00000000" w14:paraId="0000015F">
      <w:pPr>
        <w:widowControl w:val="0"/>
        <w:tabs>
          <w:tab w:val="left" w:leader="none" w:pos="284"/>
        </w:tabs>
        <w:spacing w:line="312" w:lineRule="auto"/>
        <w:ind w:right="45" w:firstLine="567"/>
        <w:rPr/>
      </w:pPr>
      <w:r w:rsidDel="00000000" w:rsidR="00000000" w:rsidRPr="00000000">
        <w:rPr>
          <w:rtl w:val="0"/>
        </w:rPr>
        <w:t xml:space="preserve">[3]. Website: </w:t>
      </w:r>
      <w:hyperlink r:id="rId9">
        <w:r w:rsidDel="00000000" w:rsidR="00000000" w:rsidRPr="00000000">
          <w:rPr>
            <w:u w:val="single"/>
            <w:rtl w:val="0"/>
          </w:rPr>
          <w:t xml:space="preserve">http://www.dangcongsan.vn</w:t>
        </w:r>
      </w:hyperlink>
      <w:r w:rsidDel="00000000" w:rsidR="00000000" w:rsidRPr="00000000">
        <w:rPr>
          <w:rtl w:val="0"/>
        </w:rPr>
      </w:r>
    </w:p>
    <w:tbl>
      <w:tblPr>
        <w:tblStyle w:val="Table12"/>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9"/>
        <w:gridCol w:w="8925"/>
        <w:tblGridChange w:id="0">
          <w:tblGrid>
            <w:gridCol w:w="709"/>
            <w:gridCol w:w="8925"/>
          </w:tblGrid>
        </w:tblGridChange>
      </w:tblGrid>
      <w:tr>
        <w:trPr>
          <w:cantSplit w:val="0"/>
          <w:tblHeader w:val="0"/>
        </w:trPr>
        <w:tc>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8.</w:t>
            </w:r>
          </w:p>
        </w:tc>
        <w:tc>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240" w:before="120" w:lineRule="auto"/>
              <w:ind w:firstLine="0"/>
              <w:jc w:val="left"/>
              <w:rPr>
                <w:b w:val="1"/>
                <w:color w:val="000000"/>
              </w:rPr>
            </w:pPr>
            <w:r w:rsidDel="00000000" w:rsidR="00000000" w:rsidRPr="00000000">
              <w:rPr>
                <w:b w:val="1"/>
                <w:color w:val="000000"/>
                <w:rtl w:val="0"/>
              </w:rPr>
              <w:t xml:space="preserve">SOFTWARE OR SUPPORTING EQUIPMENTS FOR PRACTICE</w:t>
            </w:r>
          </w:p>
        </w:tc>
      </w:tr>
    </w:tbl>
    <w:p w:rsidR="00000000" w:rsidDel="00000000" w:rsidP="00000000" w:rsidRDefault="00000000" w:rsidRPr="00000000" w14:paraId="00000162">
      <w:pPr>
        <w:spacing w:after="0" w:lineRule="auto"/>
        <w:ind w:firstLine="720"/>
        <w:jc w:val="left"/>
        <w:rPr>
          <w:color w:val="000000"/>
        </w:rPr>
      </w:pPr>
      <w:r w:rsidDel="00000000" w:rsidR="00000000" w:rsidRPr="00000000">
        <w:rPr>
          <w:color w:val="000000"/>
          <w:rtl w:val="0"/>
        </w:rPr>
        <w:t xml:space="preserve">- Internet</w:t>
      </w:r>
    </w:p>
    <w:p w:rsidR="00000000" w:rsidDel="00000000" w:rsidP="00000000" w:rsidRDefault="00000000" w:rsidRPr="00000000" w14:paraId="00000163">
      <w:pPr>
        <w:spacing w:after="0" w:lineRule="auto"/>
        <w:ind w:firstLine="720"/>
        <w:jc w:val="left"/>
        <w:rPr>
          <w:color w:val="000000"/>
        </w:rPr>
      </w:pPr>
      <w:r w:rsidDel="00000000" w:rsidR="00000000" w:rsidRPr="00000000">
        <w:rPr>
          <w:color w:val="000000"/>
          <w:rtl w:val="0"/>
        </w:rPr>
        <w:t xml:space="preserve">- Google Chrome</w:t>
      </w:r>
    </w:p>
    <w:p w:rsidR="00000000" w:rsidDel="00000000" w:rsidP="00000000" w:rsidRDefault="00000000" w:rsidRPr="00000000" w14:paraId="00000164">
      <w:pPr>
        <w:rPr>
          <w:color w:val="000000"/>
        </w:rPr>
      </w:pPr>
      <w:r w:rsidDel="00000000" w:rsidR="00000000" w:rsidRPr="00000000">
        <w:rPr>
          <w:b w:val="1"/>
          <w:color w:val="000000"/>
          <w:rtl w:val="0"/>
        </w:rPr>
        <w:t xml:space="preserve">Quy ước chung</w:t>
      </w:r>
      <w:r w:rsidDel="00000000" w:rsidR="00000000" w:rsidRPr="00000000">
        <w:rPr>
          <w:color w:val="000000"/>
          <w:rtl w:val="0"/>
        </w:rPr>
        <w:t xml:space="preserve">:</w:t>
      </w:r>
    </w:p>
    <w:tbl>
      <w:tblPr>
        <w:tblStyle w:val="Table13"/>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945"/>
        <w:tblGridChange w:id="0">
          <w:tblGrid>
            <w:gridCol w:w="2689"/>
            <w:gridCol w:w="6945"/>
          </w:tblGrid>
        </w:tblGridChange>
      </w:tblGrid>
      <w:tr>
        <w:trPr>
          <w:cantSplit w:val="0"/>
          <w:tblHeader w:val="0"/>
        </w:trPr>
        <w:tc>
          <w:tcPr>
            <w:shd w:fill="d9d9d9" w:val="clear"/>
          </w:tcPr>
          <w:p w:rsidR="00000000" w:rsidDel="00000000" w:rsidP="00000000" w:rsidRDefault="00000000" w:rsidRPr="00000000" w14:paraId="00000165">
            <w:pPr>
              <w:ind w:firstLine="0"/>
              <w:jc w:val="center"/>
              <w:rPr>
                <w:b w:val="1"/>
                <w:color w:val="000000"/>
              </w:rPr>
            </w:pPr>
            <w:r w:rsidDel="00000000" w:rsidR="00000000" w:rsidRPr="00000000">
              <w:rPr>
                <w:b w:val="1"/>
                <w:color w:val="000000"/>
                <w:rtl w:val="0"/>
              </w:rPr>
              <w:t xml:space="preserve">Abbreviation</w:t>
            </w:r>
          </w:p>
        </w:tc>
        <w:tc>
          <w:tcPr>
            <w:shd w:fill="d9d9d9" w:val="clear"/>
          </w:tcPr>
          <w:p w:rsidR="00000000" w:rsidDel="00000000" w:rsidP="00000000" w:rsidRDefault="00000000" w:rsidRPr="00000000" w14:paraId="00000166">
            <w:pPr>
              <w:ind w:firstLine="0"/>
              <w:jc w:val="center"/>
              <w:rPr>
                <w:b w:val="1"/>
                <w:color w:val="000000"/>
              </w:rPr>
            </w:pPr>
            <w:r w:rsidDel="00000000" w:rsidR="00000000" w:rsidRPr="00000000">
              <w:rPr>
                <w:b w:val="1"/>
                <w:color w:val="000000"/>
                <w:rtl w:val="0"/>
              </w:rPr>
              <w:t xml:space="preserve">Description</w:t>
            </w:r>
          </w:p>
        </w:tc>
      </w:tr>
      <w:tr>
        <w:trPr>
          <w:cantSplit w:val="0"/>
          <w:tblHeader w:val="0"/>
        </w:trPr>
        <w:tc>
          <w:tcPr/>
          <w:p w:rsidR="00000000" w:rsidDel="00000000" w:rsidP="00000000" w:rsidRDefault="00000000" w:rsidRPr="00000000" w14:paraId="00000167">
            <w:pPr>
              <w:ind w:firstLine="0"/>
              <w:jc w:val="center"/>
              <w:rPr>
                <w:b w:val="1"/>
                <w:color w:val="000000"/>
              </w:rPr>
            </w:pPr>
            <w:r w:rsidDel="00000000" w:rsidR="00000000" w:rsidRPr="00000000">
              <w:rPr>
                <w:b w:val="1"/>
                <w:color w:val="000000"/>
                <w:rtl w:val="0"/>
              </w:rPr>
              <w:t xml:space="preserve">PLO/SO</w:t>
            </w:r>
          </w:p>
        </w:tc>
        <w:tc>
          <w:tcPr/>
          <w:p w:rsidR="00000000" w:rsidDel="00000000" w:rsidP="00000000" w:rsidRDefault="00000000" w:rsidRPr="00000000" w14:paraId="00000168">
            <w:pPr>
              <w:ind w:firstLine="0"/>
              <w:jc w:val="left"/>
              <w:rPr>
                <w:color w:val="000000"/>
              </w:rPr>
            </w:pPr>
            <w:r w:rsidDel="00000000" w:rsidR="00000000" w:rsidRPr="00000000">
              <w:rPr>
                <w:color w:val="000000"/>
                <w:rtl w:val="0"/>
              </w:rPr>
              <w:t xml:space="preserve">Program Learning Outcomes/Standard Outcomes</w:t>
            </w:r>
          </w:p>
        </w:tc>
      </w:tr>
      <w:tr>
        <w:trPr>
          <w:cantSplit w:val="0"/>
          <w:tblHeader w:val="0"/>
        </w:trPr>
        <w:tc>
          <w:tcPr/>
          <w:p w:rsidR="00000000" w:rsidDel="00000000" w:rsidP="00000000" w:rsidRDefault="00000000" w:rsidRPr="00000000" w14:paraId="00000169">
            <w:pPr>
              <w:ind w:firstLine="0"/>
              <w:jc w:val="center"/>
              <w:rPr>
                <w:b w:val="1"/>
                <w:color w:val="000000"/>
              </w:rPr>
            </w:pPr>
            <w:r w:rsidDel="00000000" w:rsidR="00000000" w:rsidRPr="00000000">
              <w:rPr>
                <w:b w:val="1"/>
                <w:color w:val="000000"/>
                <w:rtl w:val="0"/>
              </w:rPr>
              <w:t xml:space="preserve">PI</w:t>
            </w:r>
          </w:p>
        </w:tc>
        <w:tc>
          <w:tcPr/>
          <w:p w:rsidR="00000000" w:rsidDel="00000000" w:rsidP="00000000" w:rsidRDefault="00000000" w:rsidRPr="00000000" w14:paraId="0000016A">
            <w:pPr>
              <w:ind w:firstLine="0"/>
              <w:jc w:val="left"/>
              <w:rPr>
                <w:color w:val="000000"/>
              </w:rPr>
            </w:pPr>
            <w:r w:rsidDel="00000000" w:rsidR="00000000" w:rsidRPr="00000000">
              <w:rPr>
                <w:color w:val="000000"/>
                <w:rtl w:val="0"/>
              </w:rPr>
              <w:t xml:space="preserve">Performance Indicators</w:t>
            </w:r>
          </w:p>
        </w:tc>
      </w:tr>
      <w:tr>
        <w:trPr>
          <w:cantSplit w:val="0"/>
          <w:tblHeader w:val="0"/>
        </w:trPr>
        <w:tc>
          <w:tcPr/>
          <w:p w:rsidR="00000000" w:rsidDel="00000000" w:rsidP="00000000" w:rsidRDefault="00000000" w:rsidRPr="00000000" w14:paraId="0000016B">
            <w:pPr>
              <w:ind w:firstLine="0"/>
              <w:jc w:val="center"/>
              <w:rPr>
                <w:b w:val="1"/>
                <w:color w:val="000000"/>
              </w:rPr>
            </w:pPr>
            <w:r w:rsidDel="00000000" w:rsidR="00000000" w:rsidRPr="00000000">
              <w:rPr>
                <w:b w:val="1"/>
                <w:color w:val="000000"/>
                <w:rtl w:val="0"/>
              </w:rPr>
              <w:t xml:space="preserve">CLO</w:t>
            </w:r>
          </w:p>
        </w:tc>
        <w:tc>
          <w:tcPr/>
          <w:p w:rsidR="00000000" w:rsidDel="00000000" w:rsidP="00000000" w:rsidRDefault="00000000" w:rsidRPr="00000000" w14:paraId="0000016C">
            <w:pPr>
              <w:ind w:firstLine="0"/>
              <w:jc w:val="left"/>
              <w:rPr>
                <w:color w:val="000000"/>
              </w:rPr>
            </w:pPr>
            <w:r w:rsidDel="00000000" w:rsidR="00000000" w:rsidRPr="00000000">
              <w:rPr>
                <w:color w:val="000000"/>
                <w:rtl w:val="0"/>
              </w:rPr>
              <w:t xml:space="preserve">Course Learning Outcomes</w:t>
            </w:r>
          </w:p>
        </w:tc>
      </w:tr>
      <w:tr>
        <w:trPr>
          <w:cantSplit w:val="0"/>
          <w:tblHeader w:val="0"/>
        </w:trPr>
        <w:tc>
          <w:tcPr/>
          <w:p w:rsidR="00000000" w:rsidDel="00000000" w:rsidP="00000000" w:rsidRDefault="00000000" w:rsidRPr="00000000" w14:paraId="0000016D">
            <w:pPr>
              <w:ind w:firstLine="0"/>
              <w:jc w:val="center"/>
              <w:rPr>
                <w:b w:val="1"/>
                <w:color w:val="000000"/>
              </w:rPr>
            </w:pPr>
            <w:r w:rsidDel="00000000" w:rsidR="00000000" w:rsidRPr="00000000">
              <w:rPr>
                <w:b w:val="1"/>
                <w:color w:val="000000"/>
                <w:rtl w:val="0"/>
              </w:rPr>
              <w:t xml:space="preserve">LLO</w:t>
            </w:r>
          </w:p>
        </w:tc>
        <w:tc>
          <w:tcPr/>
          <w:p w:rsidR="00000000" w:rsidDel="00000000" w:rsidP="00000000" w:rsidRDefault="00000000" w:rsidRPr="00000000" w14:paraId="0000016E">
            <w:pPr>
              <w:ind w:firstLine="0"/>
              <w:jc w:val="left"/>
              <w:rPr>
                <w:color w:val="000000"/>
              </w:rPr>
            </w:pPr>
            <w:r w:rsidDel="00000000" w:rsidR="00000000" w:rsidRPr="00000000">
              <w:rPr>
                <w:color w:val="000000"/>
                <w:rtl w:val="0"/>
              </w:rPr>
              <w:t xml:space="preserve">Lesson Learning Outcomes</w:t>
            </w:r>
          </w:p>
        </w:tc>
      </w:tr>
    </w:tbl>
    <w:p w:rsidR="00000000" w:rsidDel="00000000" w:rsidP="00000000" w:rsidRDefault="00000000" w:rsidRPr="00000000" w14:paraId="0000016F">
      <w:pPr>
        <w:ind w:firstLine="0"/>
        <w:rPr>
          <w:color w:val="000000"/>
        </w:rPr>
      </w:pPr>
      <w:r w:rsidDel="00000000" w:rsidR="00000000" w:rsidRPr="00000000">
        <w:rPr>
          <w:rtl w:val="0"/>
        </w:rPr>
      </w:r>
    </w:p>
    <w:tbl>
      <w:tblPr>
        <w:tblStyle w:val="Table14"/>
        <w:tblW w:w="967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9"/>
        <w:gridCol w:w="4839"/>
        <w:tblGridChange w:id="0">
          <w:tblGrid>
            <w:gridCol w:w="4839"/>
            <w:gridCol w:w="4839"/>
          </w:tblGrid>
        </w:tblGridChange>
      </w:tblGrid>
      <w:tr>
        <w:trPr>
          <w:cantSplit w:val="0"/>
          <w:tblHeader w:val="0"/>
        </w:trPr>
        <w:tc>
          <w:tcPr/>
          <w:p w:rsidR="00000000" w:rsidDel="00000000" w:rsidP="00000000" w:rsidRDefault="00000000" w:rsidRPr="00000000" w14:paraId="00000170">
            <w:pPr>
              <w:jc w:val="center"/>
              <w:rPr>
                <w:b w:val="1"/>
                <w:color w:val="000000"/>
              </w:rPr>
            </w:pPr>
            <w:r w:rsidDel="00000000" w:rsidR="00000000" w:rsidRPr="00000000">
              <w:rPr>
                <w:b w:val="1"/>
                <w:color w:val="000000"/>
                <w:rtl w:val="0"/>
              </w:rPr>
              <w:t xml:space="preserve">Head of Major/ Head of Faculty</w:t>
            </w:r>
          </w:p>
          <w:p w:rsidR="00000000" w:rsidDel="00000000" w:rsidP="00000000" w:rsidRDefault="00000000" w:rsidRPr="00000000" w14:paraId="00000171">
            <w:pPr>
              <w:ind w:firstLine="0"/>
              <w:jc w:val="center"/>
              <w:rPr>
                <w:color w:val="000000"/>
              </w:rPr>
            </w:pPr>
            <w:r w:rsidDel="00000000" w:rsidR="00000000" w:rsidRPr="00000000">
              <w:rPr>
                <w:rtl w:val="0"/>
              </w:rPr>
            </w:r>
          </w:p>
        </w:tc>
        <w:tc>
          <w:tcPr/>
          <w:p w:rsidR="00000000" w:rsidDel="00000000" w:rsidP="00000000" w:rsidRDefault="00000000" w:rsidRPr="00000000" w14:paraId="00000172">
            <w:pPr>
              <w:jc w:val="center"/>
              <w:rPr>
                <w:color w:val="000000"/>
              </w:rPr>
            </w:pPr>
            <w:bookmarkStart w:colFirst="0" w:colLast="0" w:name="_tyjcwt" w:id="5"/>
            <w:bookmarkEnd w:id="5"/>
            <w:r w:rsidDel="00000000" w:rsidR="00000000" w:rsidRPr="00000000">
              <w:rPr>
                <w:color w:val="000000"/>
                <w:rtl w:val="0"/>
              </w:rPr>
              <w:t xml:space="preserve">Dong Nai, 2024</w:t>
            </w:r>
          </w:p>
          <w:p w:rsidR="00000000" w:rsidDel="00000000" w:rsidP="00000000" w:rsidRDefault="00000000" w:rsidRPr="00000000" w14:paraId="00000173">
            <w:pPr>
              <w:jc w:val="center"/>
              <w:rPr>
                <w:b w:val="1"/>
                <w:color w:val="000000"/>
              </w:rPr>
            </w:pPr>
            <w:r w:rsidDel="00000000" w:rsidR="00000000" w:rsidRPr="00000000">
              <w:rPr>
                <w:b w:val="1"/>
                <w:color w:val="000000"/>
                <w:rtl w:val="0"/>
              </w:rPr>
              <w:t xml:space="preserve">Responsible lecturer</w:t>
            </w:r>
          </w:p>
          <w:p w:rsidR="00000000" w:rsidDel="00000000" w:rsidP="00000000" w:rsidRDefault="00000000" w:rsidRPr="00000000" w14:paraId="00000174">
            <w:pPr>
              <w:jc w:val="center"/>
              <w:rPr>
                <w:color w:val="000000"/>
              </w:rPr>
            </w:pPr>
            <w:r w:rsidDel="00000000" w:rsidR="00000000" w:rsidRPr="00000000">
              <w:rPr>
                <w:color w:val="000000"/>
                <w:rtl w:val="0"/>
              </w:rPr>
              <w:t xml:space="preserve">(sign and write full name)</w:t>
            </w:r>
          </w:p>
          <w:p w:rsidR="00000000" w:rsidDel="00000000" w:rsidP="00000000" w:rsidRDefault="00000000" w:rsidRPr="00000000" w14:paraId="00000175">
            <w:pPr>
              <w:ind w:firstLine="0"/>
              <w:jc w:val="center"/>
              <w:rPr>
                <w:color w:val="000000"/>
              </w:rPr>
            </w:pPr>
            <w:r w:rsidDel="00000000" w:rsidR="00000000" w:rsidRPr="00000000">
              <w:rPr>
                <w:rtl w:val="0"/>
              </w:rPr>
            </w:r>
          </w:p>
          <w:p w:rsidR="00000000" w:rsidDel="00000000" w:rsidP="00000000" w:rsidRDefault="00000000" w:rsidRPr="00000000" w14:paraId="00000176">
            <w:pPr>
              <w:ind w:firstLine="0"/>
              <w:jc w:val="center"/>
              <w:rPr>
                <w:color w:val="000000"/>
              </w:rPr>
            </w:pPr>
            <w:r w:rsidDel="00000000" w:rsidR="00000000" w:rsidRPr="00000000">
              <w:rPr>
                <w:rtl w:val="0"/>
              </w:rPr>
            </w:r>
          </w:p>
          <w:p w:rsidR="00000000" w:rsidDel="00000000" w:rsidP="00000000" w:rsidRDefault="00000000" w:rsidRPr="00000000" w14:paraId="00000177">
            <w:pPr>
              <w:ind w:firstLine="0"/>
              <w:jc w:val="center"/>
              <w:rPr>
                <w:color w:val="000000"/>
              </w:rPr>
            </w:pPr>
            <w:r w:rsidDel="00000000" w:rsidR="00000000" w:rsidRPr="00000000">
              <w:rPr>
                <w:rtl w:val="0"/>
              </w:rPr>
            </w:r>
          </w:p>
          <w:p w:rsidR="00000000" w:rsidDel="00000000" w:rsidP="00000000" w:rsidRDefault="00000000" w:rsidRPr="00000000" w14:paraId="00000178">
            <w:pPr>
              <w:ind w:firstLine="0"/>
              <w:jc w:val="center"/>
              <w:rPr>
                <w:color w:val="000000"/>
              </w:rPr>
            </w:pPr>
            <w:r w:rsidDel="00000000" w:rsidR="00000000" w:rsidRPr="00000000">
              <w:rPr>
                <w:rtl w:val="0"/>
              </w:rPr>
            </w:r>
          </w:p>
          <w:p w:rsidR="00000000" w:rsidDel="00000000" w:rsidP="00000000" w:rsidRDefault="00000000" w:rsidRPr="00000000" w14:paraId="00000179">
            <w:pPr>
              <w:ind w:firstLine="0"/>
              <w:rPr>
                <w:color w:val="000000"/>
              </w:rPr>
            </w:pPr>
            <w:r w:rsidDel="00000000" w:rsidR="00000000" w:rsidRPr="00000000">
              <w:rPr>
                <w:rtl w:val="0"/>
              </w:rPr>
            </w:r>
          </w:p>
          <w:p w:rsidR="00000000" w:rsidDel="00000000" w:rsidP="00000000" w:rsidRDefault="00000000" w:rsidRPr="00000000" w14:paraId="0000017A">
            <w:pPr>
              <w:ind w:firstLine="0"/>
              <w:jc w:val="center"/>
              <w:rPr>
                <w:color w:val="000000"/>
              </w:rPr>
            </w:pPr>
            <w:r w:rsidDel="00000000" w:rsidR="00000000" w:rsidRPr="00000000">
              <w:rPr>
                <w:rtl w:val="0"/>
              </w:rPr>
            </w:r>
          </w:p>
        </w:tc>
      </w:tr>
    </w:tbl>
    <w:p w:rsidR="00000000" w:rsidDel="00000000" w:rsidP="00000000" w:rsidRDefault="00000000" w:rsidRPr="00000000" w14:paraId="0000017B">
      <w:pPr>
        <w:ind w:firstLine="0"/>
        <w:rPr>
          <w:color w:val="000000"/>
        </w:rPr>
      </w:pPr>
      <w:r w:rsidDel="00000000" w:rsidR="00000000" w:rsidRPr="00000000">
        <w:rPr>
          <w:rtl w:val="0"/>
        </w:rPr>
      </w:r>
    </w:p>
    <w:p w:rsidR="00000000" w:rsidDel="00000000" w:rsidP="00000000" w:rsidRDefault="00000000" w:rsidRPr="00000000" w14:paraId="0000017C">
      <w:pPr>
        <w:ind w:firstLine="0"/>
        <w:rPr>
          <w:color w:val="000000"/>
        </w:rPr>
      </w:pPr>
      <w:r w:rsidDel="00000000" w:rsidR="00000000" w:rsidRPr="00000000">
        <w:rPr>
          <w:rtl w:val="0"/>
        </w:rPr>
      </w:r>
    </w:p>
    <w:sectPr>
      <w:type w:val="nextPage"/>
      <w:pgSz w:h="15840" w:w="12240" w:orient="portrait"/>
      <w:pgMar w:bottom="1134" w:top="1134" w:left="1418"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Bold w:fontKey="{00000000-0000-0000-0000-000000000000}" r:id="rId1" w:subsetted="0"/>
    <w:embedBoldItalic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404040"/>
        <w:sz w:val="26"/>
        <w:szCs w:val="26"/>
        <w:lang w:val="en-US"/>
      </w:rPr>
    </w:rPrDefault>
    <w:pPrDefault>
      <w:pPr>
        <w:spacing w:after="120" w:line="360"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9" w:before="0" w:line="360" w:lineRule="auto"/>
      <w:ind w:left="432" w:right="0" w:hanging="432"/>
      <w:jc w:val="both"/>
    </w:pPr>
    <w:rPr>
      <w:rFonts w:ascii="Calibri" w:cs="Calibri" w:eastAsia="Calibri" w:hAnsi="Calibri"/>
      <w:b w:val="1"/>
      <w:i w:val="0"/>
      <w:smallCaps w:val="0"/>
      <w:strike w:val="0"/>
      <w:color w:val="2f5496"/>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360" w:lineRule="auto"/>
      <w:ind w:left="1440" w:right="0" w:hanging="720"/>
      <w:jc w:val="both"/>
    </w:pPr>
    <w:rPr>
      <w:rFonts w:ascii="Calibri" w:cs="Calibri" w:eastAsia="Calibri" w:hAnsi="Calibri"/>
      <w:b w:val="1"/>
      <w:i w:val="1"/>
      <w:smallCaps w:val="0"/>
      <w:strike w:val="0"/>
      <w:color w:val="2f5496"/>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360" w:lineRule="auto"/>
      <w:ind w:left="2160" w:right="0" w:hanging="720"/>
      <w:jc w:val="both"/>
    </w:pPr>
    <w:rPr>
      <w:rFonts w:ascii="Calibri" w:cs="Calibri" w:eastAsia="Calibri" w:hAnsi="Calibri"/>
      <w:b w:val="0"/>
      <w:i w:val="1"/>
      <w:smallCaps w:val="0"/>
      <w:strike w:val="0"/>
      <w:color w:val="404040"/>
      <w:sz w:val="24"/>
      <w:szCs w:val="24"/>
      <w:u w:val="none"/>
      <w:shd w:fill="auto" w:val="clear"/>
      <w:vertAlign w:val="baseline"/>
    </w:rPr>
  </w:style>
  <w:style w:type="paragraph" w:styleId="Heading4">
    <w:name w:val="heading 4"/>
    <w:basedOn w:val="Normal"/>
    <w:next w:val="Normal"/>
    <w:pPr>
      <w:keepNext w:val="1"/>
      <w:keepLines w:val="1"/>
      <w:spacing w:after="0" w:before="40" w:lineRule="auto"/>
      <w:ind w:left="2880" w:hanging="720"/>
    </w:pPr>
    <w:rPr>
      <w:rFonts w:ascii="Calibri" w:cs="Calibri" w:eastAsia="Calibri" w:hAnsi="Calibri"/>
      <w:b w:val="1"/>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Quattrocento Sans" w:cs="Quattrocento Sans" w:eastAsia="Quattrocento Sans" w:hAnsi="Quattrocento Sans"/>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angcongsan.vn"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huyenngo@lhu.edu.vn" TargetMode="External"/><Relationship Id="rId8" Type="http://schemas.openxmlformats.org/officeDocument/2006/relationships/hyperlink" Target="mailto:huyenngo@lhu.edu.v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bold.ttf"/><Relationship Id="rId2"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